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0F9" w:rsidRDefault="00B850F9" w:rsidP="00B850F9">
      <w:pPr>
        <w:widowControl w:val="0"/>
        <w:tabs>
          <w:tab w:val="left" w:pos="7346"/>
        </w:tabs>
        <w:spacing w:line="200" w:lineRule="atLeast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57F9C" w:rsidRDefault="00B850F9" w:rsidP="00E57F9C">
      <w:pPr>
        <w:spacing w:line="200" w:lineRule="atLeast"/>
        <w:ind w:left="4536"/>
        <w:jc w:val="center"/>
        <w:rPr>
          <w:rFonts w:eastAsia="Arial Unicode MS"/>
          <w:sz w:val="28"/>
        </w:rPr>
      </w:pPr>
      <w:r>
        <w:rPr>
          <w:sz w:val="28"/>
          <w:szCs w:val="28"/>
        </w:rPr>
        <w:t xml:space="preserve">к решению </w:t>
      </w:r>
      <w:r w:rsidR="00E57F9C">
        <w:rPr>
          <w:sz w:val="28"/>
          <w:u w:val="single"/>
        </w:rPr>
        <w:t xml:space="preserve">43 </w:t>
      </w:r>
      <w:r w:rsidR="00E57F9C">
        <w:rPr>
          <w:sz w:val="28"/>
        </w:rPr>
        <w:t xml:space="preserve">сессии </w:t>
      </w:r>
      <w:r w:rsidR="00E57F9C">
        <w:rPr>
          <w:sz w:val="28"/>
          <w:u w:val="single"/>
          <w:lang w:val="en-US"/>
        </w:rPr>
        <w:t>III</w:t>
      </w:r>
      <w:r w:rsidR="00E57F9C">
        <w:rPr>
          <w:sz w:val="28"/>
          <w:u w:val="single"/>
        </w:rPr>
        <w:t xml:space="preserve"> </w:t>
      </w:r>
      <w:r w:rsidR="00E57F9C">
        <w:rPr>
          <w:sz w:val="28"/>
        </w:rPr>
        <w:t xml:space="preserve">созыва </w:t>
      </w:r>
    </w:p>
    <w:p w:rsidR="00E57F9C" w:rsidRDefault="00E57F9C" w:rsidP="00E57F9C">
      <w:pPr>
        <w:spacing w:line="200" w:lineRule="atLeast"/>
        <w:ind w:left="4536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</w:rPr>
        <w:t xml:space="preserve">Совета Отрадо-Ольгинского </w:t>
      </w:r>
    </w:p>
    <w:p w:rsidR="00E57F9C" w:rsidRDefault="00E57F9C" w:rsidP="00E57F9C">
      <w:pPr>
        <w:spacing w:line="200" w:lineRule="atLeast"/>
        <w:ind w:left="4536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сельского поселения</w:t>
      </w:r>
    </w:p>
    <w:p w:rsidR="00E57F9C" w:rsidRDefault="00E57F9C" w:rsidP="00E57F9C">
      <w:pPr>
        <w:spacing w:line="200" w:lineRule="atLeast"/>
        <w:ind w:left="4536"/>
        <w:jc w:val="center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Гулькевичского района</w:t>
      </w:r>
    </w:p>
    <w:p w:rsidR="00E57F9C" w:rsidRDefault="00E57F9C" w:rsidP="00E57F9C">
      <w:pPr>
        <w:spacing w:line="200" w:lineRule="atLeas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20.07.2017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4</w:t>
      </w:r>
    </w:p>
    <w:p w:rsidR="00B850F9" w:rsidRDefault="00B850F9" w:rsidP="00E57F9C">
      <w:pPr>
        <w:widowControl w:val="0"/>
        <w:spacing w:line="200" w:lineRule="atLeast"/>
        <w:ind w:firstLine="4820"/>
        <w:jc w:val="center"/>
        <w:rPr>
          <w:sz w:val="28"/>
          <w:szCs w:val="28"/>
        </w:rPr>
      </w:pPr>
    </w:p>
    <w:p w:rsidR="00B850F9" w:rsidRPr="00B850F9" w:rsidRDefault="00B850F9" w:rsidP="00B850F9">
      <w:pPr>
        <w:widowControl w:val="0"/>
        <w:tabs>
          <w:tab w:val="left" w:pos="7346"/>
        </w:tabs>
        <w:spacing w:line="200" w:lineRule="atLeast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B850F9">
        <w:rPr>
          <w:sz w:val="28"/>
          <w:szCs w:val="28"/>
        </w:rPr>
        <w:t>ПРИЛОЖЕНИЕ № 2</w:t>
      </w:r>
    </w:p>
    <w:p w:rsidR="00B850F9" w:rsidRPr="00B850F9" w:rsidRDefault="00B850F9" w:rsidP="00B850F9">
      <w:pPr>
        <w:widowControl w:val="0"/>
        <w:spacing w:line="200" w:lineRule="atLeast"/>
        <w:ind w:firstLine="4820"/>
        <w:jc w:val="center"/>
        <w:rPr>
          <w:sz w:val="28"/>
          <w:szCs w:val="28"/>
        </w:rPr>
      </w:pPr>
    </w:p>
    <w:p w:rsidR="00B850F9" w:rsidRPr="00B850F9" w:rsidRDefault="00B850F9" w:rsidP="00B850F9">
      <w:pPr>
        <w:widowControl w:val="0"/>
        <w:spacing w:line="200" w:lineRule="atLeast"/>
        <w:ind w:firstLine="4820"/>
        <w:jc w:val="center"/>
        <w:rPr>
          <w:sz w:val="28"/>
          <w:szCs w:val="28"/>
        </w:rPr>
      </w:pPr>
      <w:r w:rsidRPr="00B850F9">
        <w:rPr>
          <w:sz w:val="28"/>
          <w:szCs w:val="28"/>
        </w:rPr>
        <w:t>УТВЕРЖДЕН</w:t>
      </w:r>
    </w:p>
    <w:p w:rsidR="00B850F9" w:rsidRPr="00B850F9" w:rsidRDefault="00B850F9" w:rsidP="00B850F9">
      <w:pPr>
        <w:widowControl w:val="0"/>
        <w:spacing w:line="200" w:lineRule="atLeast"/>
        <w:ind w:firstLine="4820"/>
        <w:jc w:val="center"/>
        <w:rPr>
          <w:sz w:val="28"/>
          <w:szCs w:val="28"/>
        </w:rPr>
      </w:pPr>
      <w:r w:rsidRPr="00B850F9">
        <w:rPr>
          <w:sz w:val="28"/>
          <w:szCs w:val="28"/>
        </w:rPr>
        <w:t>решением Совета</w:t>
      </w:r>
    </w:p>
    <w:p w:rsidR="00B850F9" w:rsidRPr="00B850F9" w:rsidRDefault="00B850F9" w:rsidP="00B850F9">
      <w:pPr>
        <w:widowControl w:val="0"/>
        <w:spacing w:line="200" w:lineRule="atLeast"/>
        <w:ind w:firstLine="4820"/>
        <w:jc w:val="center"/>
        <w:rPr>
          <w:sz w:val="28"/>
          <w:szCs w:val="28"/>
        </w:rPr>
      </w:pPr>
      <w:r w:rsidRPr="00B850F9">
        <w:rPr>
          <w:sz w:val="28"/>
          <w:szCs w:val="28"/>
        </w:rPr>
        <w:t>Отрадо-Ольгинского сельского</w:t>
      </w:r>
    </w:p>
    <w:p w:rsidR="00B850F9" w:rsidRPr="00B850F9" w:rsidRDefault="00B850F9" w:rsidP="00B850F9">
      <w:pPr>
        <w:widowControl w:val="0"/>
        <w:spacing w:line="200" w:lineRule="atLeast"/>
        <w:ind w:firstLine="4820"/>
        <w:jc w:val="center"/>
        <w:rPr>
          <w:sz w:val="28"/>
          <w:szCs w:val="28"/>
        </w:rPr>
      </w:pPr>
      <w:r w:rsidRPr="00B850F9">
        <w:rPr>
          <w:sz w:val="28"/>
          <w:szCs w:val="28"/>
        </w:rPr>
        <w:t>поселения Гулькевичского района</w:t>
      </w:r>
    </w:p>
    <w:p w:rsidR="00B850F9" w:rsidRDefault="00B850F9" w:rsidP="00B850F9">
      <w:pPr>
        <w:widowControl w:val="0"/>
        <w:spacing w:line="200" w:lineRule="atLeast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14 марта </w:t>
      </w:r>
      <w:r w:rsidRPr="00B850F9">
        <w:rPr>
          <w:sz w:val="28"/>
          <w:szCs w:val="28"/>
        </w:rPr>
        <w:t>2016</w:t>
      </w:r>
      <w:r>
        <w:rPr>
          <w:sz w:val="28"/>
          <w:szCs w:val="28"/>
        </w:rPr>
        <w:t xml:space="preserve"> года</w:t>
      </w:r>
      <w:r w:rsidRPr="00B850F9">
        <w:rPr>
          <w:sz w:val="28"/>
          <w:szCs w:val="28"/>
        </w:rPr>
        <w:t xml:space="preserve"> № 2</w:t>
      </w:r>
    </w:p>
    <w:p w:rsidR="00E20816" w:rsidRDefault="00B850F9" w:rsidP="00B850F9">
      <w:pPr>
        <w:widowControl w:val="0"/>
        <w:spacing w:line="200" w:lineRule="atLeast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решения</w:t>
      </w:r>
    </w:p>
    <w:p w:rsidR="00E57F9C" w:rsidRDefault="00B850F9" w:rsidP="00E57F9C">
      <w:pPr>
        <w:spacing w:line="200" w:lineRule="atLeast"/>
        <w:ind w:left="4536"/>
        <w:jc w:val="center"/>
        <w:rPr>
          <w:rFonts w:eastAsia="Arial Unicode MS"/>
          <w:sz w:val="28"/>
        </w:rPr>
      </w:pPr>
      <w:r>
        <w:rPr>
          <w:sz w:val="28"/>
          <w:szCs w:val="28"/>
        </w:rPr>
        <w:t xml:space="preserve"> </w:t>
      </w:r>
      <w:r w:rsidR="00E57F9C">
        <w:rPr>
          <w:sz w:val="28"/>
          <w:u w:val="single"/>
        </w:rPr>
        <w:t xml:space="preserve">43 </w:t>
      </w:r>
      <w:r w:rsidR="00E57F9C">
        <w:rPr>
          <w:sz w:val="28"/>
        </w:rPr>
        <w:t xml:space="preserve">сессии </w:t>
      </w:r>
      <w:r w:rsidR="00E57F9C">
        <w:rPr>
          <w:sz w:val="28"/>
          <w:u w:val="single"/>
          <w:lang w:val="en-US"/>
        </w:rPr>
        <w:t>III</w:t>
      </w:r>
      <w:r w:rsidR="00E57F9C">
        <w:rPr>
          <w:sz w:val="28"/>
          <w:u w:val="single"/>
        </w:rPr>
        <w:t xml:space="preserve"> </w:t>
      </w:r>
      <w:r w:rsidR="00E57F9C">
        <w:rPr>
          <w:sz w:val="28"/>
        </w:rPr>
        <w:t xml:space="preserve">созыва </w:t>
      </w:r>
    </w:p>
    <w:p w:rsidR="00E57F9C" w:rsidRDefault="00E57F9C" w:rsidP="00E57F9C">
      <w:pPr>
        <w:spacing w:line="200" w:lineRule="atLeast"/>
        <w:ind w:left="4536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</w:rPr>
        <w:t xml:space="preserve">Совета Отрадо-Ольгинского </w:t>
      </w:r>
    </w:p>
    <w:p w:rsidR="00E57F9C" w:rsidRDefault="00E57F9C" w:rsidP="00E57F9C">
      <w:pPr>
        <w:spacing w:line="200" w:lineRule="atLeast"/>
        <w:ind w:left="4536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сельского поселения</w:t>
      </w:r>
    </w:p>
    <w:p w:rsidR="00E57F9C" w:rsidRDefault="00E57F9C" w:rsidP="00E57F9C">
      <w:pPr>
        <w:spacing w:line="200" w:lineRule="atLeast"/>
        <w:ind w:left="4536"/>
        <w:jc w:val="center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>Гулькевичского района</w:t>
      </w:r>
    </w:p>
    <w:p w:rsidR="00E57F9C" w:rsidRDefault="00E57F9C" w:rsidP="00E57F9C">
      <w:pPr>
        <w:spacing w:line="200" w:lineRule="atLeas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20.07.2017</w:t>
      </w:r>
      <w:r>
        <w:rPr>
          <w:sz w:val="28"/>
          <w:szCs w:val="28"/>
        </w:rPr>
        <w:t xml:space="preserve"> № </w:t>
      </w:r>
      <w:r w:rsidR="000F0C20">
        <w:rPr>
          <w:sz w:val="28"/>
          <w:szCs w:val="28"/>
          <w:u w:val="single"/>
        </w:rPr>
        <w:t>4</w:t>
      </w:r>
      <w:bookmarkStart w:id="0" w:name="_GoBack"/>
      <w:bookmarkEnd w:id="0"/>
      <w:r>
        <w:rPr>
          <w:sz w:val="28"/>
          <w:szCs w:val="28"/>
          <w:u w:val="single"/>
        </w:rPr>
        <w:t>)</w:t>
      </w:r>
    </w:p>
    <w:p w:rsidR="00B850F9" w:rsidRDefault="00B850F9" w:rsidP="00E57F9C">
      <w:pPr>
        <w:widowControl w:val="0"/>
        <w:spacing w:line="200" w:lineRule="atLeast"/>
        <w:ind w:firstLine="4820"/>
        <w:jc w:val="center"/>
        <w:rPr>
          <w:sz w:val="28"/>
          <w:szCs w:val="28"/>
        </w:rPr>
      </w:pPr>
    </w:p>
    <w:p w:rsidR="00E20816" w:rsidRPr="00B850F9" w:rsidRDefault="00E20816" w:rsidP="00B850F9">
      <w:pPr>
        <w:widowControl w:val="0"/>
        <w:spacing w:line="200" w:lineRule="atLeast"/>
        <w:ind w:firstLine="850"/>
        <w:jc w:val="center"/>
        <w:rPr>
          <w:sz w:val="28"/>
          <w:szCs w:val="28"/>
        </w:rPr>
      </w:pPr>
    </w:p>
    <w:p w:rsidR="00B850F9" w:rsidRPr="00B850F9" w:rsidRDefault="00B850F9" w:rsidP="00B850F9">
      <w:pPr>
        <w:widowControl w:val="0"/>
        <w:spacing w:line="200" w:lineRule="atLeast"/>
        <w:ind w:firstLine="850"/>
        <w:jc w:val="center"/>
        <w:rPr>
          <w:sz w:val="28"/>
          <w:szCs w:val="28"/>
        </w:rPr>
      </w:pPr>
      <w:r w:rsidRPr="00B850F9">
        <w:rPr>
          <w:sz w:val="28"/>
          <w:szCs w:val="28"/>
        </w:rPr>
        <w:t>СОСТАВ</w:t>
      </w:r>
    </w:p>
    <w:p w:rsidR="00B850F9" w:rsidRPr="00B850F9" w:rsidRDefault="00B850F9" w:rsidP="00B850F9">
      <w:pPr>
        <w:widowControl w:val="0"/>
        <w:spacing w:line="200" w:lineRule="atLeast"/>
        <w:ind w:firstLine="850"/>
        <w:jc w:val="center"/>
        <w:rPr>
          <w:sz w:val="28"/>
          <w:szCs w:val="28"/>
        </w:rPr>
      </w:pPr>
      <w:r w:rsidRPr="00B850F9">
        <w:rPr>
          <w:sz w:val="28"/>
          <w:szCs w:val="28"/>
        </w:rPr>
        <w:t>комиссии по соблюдению требований к служебному поведению лиц, замещающих муниципальные должности и должности муниципальной службы Отрадо-Ольгинского сельского поселения Гулькевичского района и урегулированию конфликта интересов</w:t>
      </w:r>
    </w:p>
    <w:p w:rsidR="00B850F9" w:rsidRPr="00B850F9" w:rsidRDefault="00B850F9" w:rsidP="00B850F9">
      <w:pPr>
        <w:widowControl w:val="0"/>
        <w:spacing w:line="200" w:lineRule="atLeast"/>
        <w:ind w:firstLine="850"/>
        <w:jc w:val="center"/>
        <w:rPr>
          <w:sz w:val="28"/>
          <w:szCs w:val="28"/>
        </w:rPr>
      </w:pPr>
    </w:p>
    <w:tbl>
      <w:tblPr>
        <w:tblW w:w="0" w:type="auto"/>
        <w:tblInd w:w="147" w:type="dxa"/>
        <w:tblLayout w:type="fixed"/>
        <w:tblLook w:val="0000" w:firstRow="0" w:lastRow="0" w:firstColumn="0" w:lastColumn="0" w:noHBand="0" w:noVBand="0"/>
      </w:tblPr>
      <w:tblGrid>
        <w:gridCol w:w="3390"/>
        <w:gridCol w:w="270"/>
        <w:gridCol w:w="5925"/>
      </w:tblGrid>
      <w:tr w:rsidR="00B850F9" w:rsidRPr="00B850F9" w:rsidTr="00D86EA6">
        <w:tc>
          <w:tcPr>
            <w:tcW w:w="339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 xml:space="preserve">Чистоусов 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27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center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заместитель главы Отрадо-Ольгинского сельского поселения Гулькевичского района, председатель комиссии;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both"/>
              <w:rPr>
                <w:sz w:val="28"/>
                <w:szCs w:val="28"/>
              </w:rPr>
            </w:pPr>
          </w:p>
        </w:tc>
      </w:tr>
      <w:tr w:rsidR="00B850F9" w:rsidRPr="00B850F9" w:rsidTr="00D86EA6">
        <w:tc>
          <w:tcPr>
            <w:tcW w:w="339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 xml:space="preserve">Максимова 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Ирина Васильевна</w:t>
            </w:r>
          </w:p>
        </w:tc>
        <w:tc>
          <w:tcPr>
            <w:tcW w:w="27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center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Pr="00B850F9">
              <w:rPr>
                <w:sz w:val="28"/>
                <w:szCs w:val="28"/>
              </w:rPr>
              <w:t xml:space="preserve"> администрации Отрадо-Ольгинского сельского поселения Гулькевичского района, заместитель председателя комиссии;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both"/>
              <w:rPr>
                <w:sz w:val="28"/>
                <w:szCs w:val="28"/>
              </w:rPr>
            </w:pPr>
          </w:p>
        </w:tc>
      </w:tr>
      <w:tr w:rsidR="00B850F9" w:rsidRPr="00B850F9" w:rsidTr="00D86EA6">
        <w:tc>
          <w:tcPr>
            <w:tcW w:w="339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 xml:space="preserve">Маншилина 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Елена Ивановна</w:t>
            </w:r>
          </w:p>
        </w:tc>
        <w:tc>
          <w:tcPr>
            <w:tcW w:w="27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center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Pr="00B850F9">
              <w:rPr>
                <w:sz w:val="28"/>
                <w:szCs w:val="28"/>
              </w:rPr>
              <w:t xml:space="preserve"> администрации Отрадо-Ольгинского сельского поселения Гулькевичского района, секретарь комиссии.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both"/>
              <w:rPr>
                <w:sz w:val="28"/>
                <w:szCs w:val="28"/>
              </w:rPr>
            </w:pPr>
          </w:p>
        </w:tc>
      </w:tr>
      <w:tr w:rsidR="00B850F9" w:rsidRPr="00B850F9" w:rsidTr="00D86EA6">
        <w:tc>
          <w:tcPr>
            <w:tcW w:w="339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rPr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center"/>
              <w:rPr>
                <w:sz w:val="28"/>
                <w:szCs w:val="28"/>
              </w:rPr>
            </w:pPr>
          </w:p>
        </w:tc>
        <w:tc>
          <w:tcPr>
            <w:tcW w:w="5925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both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Члены комиссии: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both"/>
              <w:rPr>
                <w:sz w:val="28"/>
                <w:szCs w:val="28"/>
              </w:rPr>
            </w:pPr>
          </w:p>
        </w:tc>
      </w:tr>
      <w:tr w:rsidR="00B850F9" w:rsidRPr="00B850F9" w:rsidTr="00D86EA6">
        <w:tc>
          <w:tcPr>
            <w:tcW w:w="3390" w:type="dxa"/>
            <w:shd w:val="clear" w:color="auto" w:fill="auto"/>
          </w:tcPr>
          <w:p w:rsid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Пажитнева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Сергеевна</w:t>
            </w:r>
          </w:p>
        </w:tc>
        <w:tc>
          <w:tcPr>
            <w:tcW w:w="27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center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 xml:space="preserve">- </w:t>
            </w:r>
          </w:p>
        </w:tc>
        <w:tc>
          <w:tcPr>
            <w:tcW w:w="5925" w:type="dxa"/>
            <w:shd w:val="clear" w:color="auto" w:fill="auto"/>
          </w:tcPr>
          <w:p w:rsidR="00B850F9" w:rsidRPr="00B850F9" w:rsidRDefault="00B850F9" w:rsidP="00863A29">
            <w:pPr>
              <w:widowControl w:val="0"/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 xml:space="preserve">председатель профсоюзного комитета администрации Отрадо-Ольгинского сельского </w:t>
            </w:r>
            <w:r w:rsidRPr="00B850F9">
              <w:rPr>
                <w:sz w:val="28"/>
                <w:szCs w:val="28"/>
              </w:rPr>
              <w:lastRenderedPageBreak/>
              <w:t>поселения Гулькевичского района                        (по согласованию);</w:t>
            </w:r>
          </w:p>
        </w:tc>
      </w:tr>
      <w:tr w:rsidR="00B850F9" w:rsidRPr="00B850F9" w:rsidTr="00D86EA6">
        <w:tc>
          <w:tcPr>
            <w:tcW w:w="339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lastRenderedPageBreak/>
              <w:t xml:space="preserve">Сергиенко 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Елена Геннадьевна</w:t>
            </w:r>
          </w:p>
        </w:tc>
        <w:tc>
          <w:tcPr>
            <w:tcW w:w="27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center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 xml:space="preserve">директор муниципального бюджетного образовательного учреждения СОШ № 20 </w:t>
            </w:r>
            <w:r>
              <w:rPr>
                <w:sz w:val="28"/>
                <w:szCs w:val="28"/>
              </w:rPr>
              <w:t xml:space="preserve">им.Героя Советского Союза А.А.Лазуненко </w:t>
            </w:r>
            <w:r w:rsidRPr="00B850F9">
              <w:rPr>
                <w:sz w:val="28"/>
                <w:szCs w:val="28"/>
              </w:rPr>
              <w:t>(по согласованию);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</w:p>
        </w:tc>
      </w:tr>
      <w:tr w:rsidR="00B850F9" w:rsidRPr="00B850F9" w:rsidTr="00D86EA6">
        <w:tc>
          <w:tcPr>
            <w:tcW w:w="339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 xml:space="preserve">Тихонов </w:t>
            </w:r>
          </w:p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Владимир Александрович</w:t>
            </w:r>
          </w:p>
        </w:tc>
        <w:tc>
          <w:tcPr>
            <w:tcW w:w="270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ind w:firstLine="850"/>
              <w:jc w:val="center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  <w:shd w:val="clear" w:color="auto" w:fill="auto"/>
          </w:tcPr>
          <w:p w:rsidR="00B850F9" w:rsidRPr="00B850F9" w:rsidRDefault="00B850F9" w:rsidP="00D86EA6">
            <w:pPr>
              <w:widowControl w:val="0"/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  <w:r w:rsidRPr="00B850F9">
              <w:rPr>
                <w:sz w:val="28"/>
                <w:szCs w:val="28"/>
              </w:rPr>
              <w:t>директор муниципального бюджетного образовательного учреждения СОШ № 17</w:t>
            </w:r>
            <w:r>
              <w:rPr>
                <w:sz w:val="28"/>
                <w:szCs w:val="28"/>
              </w:rPr>
              <w:t xml:space="preserve"> им.И.В.Ткаченко</w:t>
            </w:r>
            <w:r w:rsidRPr="00B850F9">
              <w:rPr>
                <w:sz w:val="28"/>
                <w:szCs w:val="28"/>
              </w:rPr>
              <w:t xml:space="preserve"> (по согласованию).</w:t>
            </w:r>
            <w:r>
              <w:rPr>
                <w:sz w:val="28"/>
                <w:szCs w:val="28"/>
              </w:rPr>
              <w:t>».</w:t>
            </w:r>
          </w:p>
        </w:tc>
      </w:tr>
    </w:tbl>
    <w:p w:rsidR="00B850F9" w:rsidRPr="00B850F9" w:rsidRDefault="00B850F9" w:rsidP="00B850F9">
      <w:pPr>
        <w:widowControl w:val="0"/>
        <w:spacing w:line="200" w:lineRule="atLeast"/>
        <w:ind w:firstLine="850"/>
        <w:rPr>
          <w:sz w:val="28"/>
          <w:szCs w:val="28"/>
        </w:rPr>
      </w:pPr>
    </w:p>
    <w:p w:rsidR="00B850F9" w:rsidRPr="00B850F9" w:rsidRDefault="00B850F9" w:rsidP="00B850F9">
      <w:pPr>
        <w:pStyle w:val="a6"/>
        <w:widowControl w:val="0"/>
        <w:suppressAutoHyphens/>
        <w:spacing w:before="0" w:after="0" w:line="200" w:lineRule="atLeast"/>
        <w:ind w:firstLine="850"/>
        <w:jc w:val="both"/>
        <w:rPr>
          <w:sz w:val="28"/>
          <w:szCs w:val="28"/>
        </w:rPr>
      </w:pPr>
    </w:p>
    <w:p w:rsidR="00863A29" w:rsidRDefault="00B850F9" w:rsidP="00863A29">
      <w:pPr>
        <w:pStyle w:val="a6"/>
        <w:widowControl w:val="0"/>
        <w:suppressAutoHyphens/>
        <w:spacing w:before="0" w:after="0" w:line="200" w:lineRule="atLeast"/>
        <w:jc w:val="both"/>
        <w:rPr>
          <w:sz w:val="28"/>
          <w:szCs w:val="28"/>
        </w:rPr>
      </w:pPr>
      <w:bookmarkStart w:id="1" w:name="sub_200011"/>
      <w:bookmarkEnd w:id="1"/>
      <w:r w:rsidRPr="00B850F9">
        <w:rPr>
          <w:sz w:val="28"/>
          <w:szCs w:val="28"/>
        </w:rPr>
        <w:t>Глава Отрадо-Ольгинского</w:t>
      </w:r>
    </w:p>
    <w:p w:rsidR="00B850F9" w:rsidRPr="00B850F9" w:rsidRDefault="00863A29" w:rsidP="00863A29">
      <w:pPr>
        <w:pStyle w:val="a6"/>
        <w:widowControl w:val="0"/>
        <w:suppressAutoHyphens/>
        <w:spacing w:before="0"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850F9" w:rsidRPr="00B850F9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поселения</w:t>
      </w:r>
    </w:p>
    <w:p w:rsidR="00B850F9" w:rsidRPr="00B850F9" w:rsidRDefault="00B850F9" w:rsidP="00863A29">
      <w:pPr>
        <w:pStyle w:val="a6"/>
        <w:widowControl w:val="0"/>
        <w:suppressAutoHyphens/>
        <w:spacing w:before="0" w:after="0" w:line="200" w:lineRule="atLeast"/>
        <w:jc w:val="both"/>
        <w:rPr>
          <w:sz w:val="28"/>
          <w:szCs w:val="28"/>
        </w:rPr>
      </w:pPr>
      <w:r w:rsidRPr="00B850F9">
        <w:rPr>
          <w:sz w:val="28"/>
          <w:szCs w:val="28"/>
        </w:rPr>
        <w:t>Гулькевичского района</w:t>
      </w:r>
      <w:r w:rsidR="00863A29">
        <w:rPr>
          <w:sz w:val="28"/>
          <w:szCs w:val="28"/>
        </w:rPr>
        <w:t xml:space="preserve">                                                                           И.В.Малахов</w:t>
      </w:r>
    </w:p>
    <w:p w:rsidR="00B850F9" w:rsidRPr="00B850F9" w:rsidRDefault="00B850F9" w:rsidP="00B850F9">
      <w:pPr>
        <w:tabs>
          <w:tab w:val="left" w:pos="7346"/>
        </w:tabs>
        <w:spacing w:line="200" w:lineRule="atLeast"/>
        <w:jc w:val="center"/>
        <w:rPr>
          <w:sz w:val="28"/>
          <w:szCs w:val="28"/>
        </w:rPr>
      </w:pPr>
    </w:p>
    <w:p w:rsidR="00B850F9" w:rsidRPr="00B850F9" w:rsidRDefault="00B850F9" w:rsidP="00B850F9">
      <w:pPr>
        <w:widowControl w:val="0"/>
        <w:shd w:val="clear" w:color="auto" w:fill="FFFFFF"/>
        <w:spacing w:line="200" w:lineRule="atLeast"/>
        <w:ind w:right="7" w:firstLine="567"/>
        <w:rPr>
          <w:color w:val="000000"/>
          <w:spacing w:val="-1"/>
          <w:sz w:val="28"/>
          <w:szCs w:val="28"/>
        </w:rPr>
      </w:pPr>
    </w:p>
    <w:p w:rsidR="00B850F9" w:rsidRPr="00B850F9" w:rsidRDefault="00B850F9" w:rsidP="00B850F9">
      <w:pPr>
        <w:widowControl w:val="0"/>
        <w:shd w:val="clear" w:color="auto" w:fill="FFFFFF"/>
        <w:spacing w:line="200" w:lineRule="atLeast"/>
        <w:ind w:right="7" w:firstLine="567"/>
        <w:rPr>
          <w:color w:val="000000"/>
          <w:spacing w:val="-1"/>
          <w:sz w:val="28"/>
          <w:szCs w:val="28"/>
        </w:rPr>
      </w:pPr>
    </w:p>
    <w:p w:rsidR="00B850F9" w:rsidRPr="00B850F9" w:rsidRDefault="00B850F9" w:rsidP="00B850F9">
      <w:pPr>
        <w:widowControl w:val="0"/>
        <w:shd w:val="clear" w:color="auto" w:fill="FFFFFF"/>
        <w:spacing w:line="200" w:lineRule="atLeast"/>
        <w:ind w:right="7" w:firstLine="567"/>
        <w:rPr>
          <w:color w:val="000000"/>
          <w:spacing w:val="-1"/>
          <w:sz w:val="28"/>
          <w:szCs w:val="28"/>
        </w:rPr>
      </w:pPr>
    </w:p>
    <w:p w:rsidR="00B850F9" w:rsidRPr="00F7030E" w:rsidRDefault="00B850F9" w:rsidP="00B850F9">
      <w:pPr>
        <w:spacing w:line="200" w:lineRule="atLeast"/>
        <w:ind w:left="5669"/>
        <w:jc w:val="center"/>
        <w:rPr>
          <w:rFonts w:ascii="Arial" w:hAnsi="Arial" w:cs="Arial"/>
        </w:rPr>
      </w:pPr>
    </w:p>
    <w:p w:rsidR="00B850F9" w:rsidRDefault="00B850F9" w:rsidP="00B850F9">
      <w:pPr>
        <w:pStyle w:val="ConsPlusNormal"/>
        <w:shd w:val="clear" w:color="auto" w:fill="FFFFFF"/>
        <w:snapToGrid w:val="0"/>
        <w:spacing w:line="200" w:lineRule="atLeast"/>
        <w:ind w:firstLine="540"/>
        <w:jc w:val="center"/>
      </w:pPr>
    </w:p>
    <w:p w:rsidR="004B662E" w:rsidRPr="00B850F9" w:rsidRDefault="004B662E">
      <w:pPr>
        <w:rPr>
          <w:sz w:val="28"/>
          <w:szCs w:val="28"/>
        </w:rPr>
      </w:pPr>
    </w:p>
    <w:sectPr w:rsidR="004B662E" w:rsidRPr="00B850F9" w:rsidSect="00E20816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CB2" w:rsidRDefault="00E63CB2" w:rsidP="00FB64F3">
      <w:r>
        <w:separator/>
      </w:r>
    </w:p>
  </w:endnote>
  <w:endnote w:type="continuationSeparator" w:id="0">
    <w:p w:rsidR="00E63CB2" w:rsidRDefault="00E63CB2" w:rsidP="00FB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CB2" w:rsidRDefault="00E63CB2" w:rsidP="00FB64F3">
      <w:r>
        <w:separator/>
      </w:r>
    </w:p>
  </w:footnote>
  <w:footnote w:type="continuationSeparator" w:id="0">
    <w:p w:rsidR="00E63CB2" w:rsidRDefault="00E63CB2" w:rsidP="00FB6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3098392"/>
      <w:docPartObj>
        <w:docPartGallery w:val="Page Numbers (Top of Page)"/>
        <w:docPartUnique/>
      </w:docPartObj>
    </w:sdtPr>
    <w:sdtEndPr/>
    <w:sdtContent>
      <w:p w:rsidR="00E20816" w:rsidRDefault="00E208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C20">
          <w:rPr>
            <w:noProof/>
          </w:rPr>
          <w:t>2</w:t>
        </w:r>
        <w:r>
          <w:fldChar w:fldCharType="end"/>
        </w:r>
      </w:p>
    </w:sdtContent>
  </w:sdt>
  <w:p w:rsidR="00353BDB" w:rsidRDefault="000F0C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0F9"/>
    <w:rsid w:val="000F0C20"/>
    <w:rsid w:val="004B662E"/>
    <w:rsid w:val="00863A29"/>
    <w:rsid w:val="00AC0797"/>
    <w:rsid w:val="00B850F9"/>
    <w:rsid w:val="00E20816"/>
    <w:rsid w:val="00E57F9C"/>
    <w:rsid w:val="00E63CB2"/>
    <w:rsid w:val="00EC1810"/>
    <w:rsid w:val="00FB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771EA4"/>
  <w15:chartTrackingRefBased/>
  <w15:docId w15:val="{C497EF2E-F50C-4288-8282-AEBD199F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50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850F9"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0F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3">
    <w:name w:val="page number"/>
    <w:basedOn w:val="a0"/>
    <w:rsid w:val="00B850F9"/>
  </w:style>
  <w:style w:type="paragraph" w:customStyle="1" w:styleId="ConsPlusNormal">
    <w:name w:val="ConsPlusNormal"/>
    <w:rsid w:val="00B850F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rsid w:val="00B850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50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rsid w:val="00B850F9"/>
    <w:pPr>
      <w:suppressAutoHyphens w:val="0"/>
      <w:spacing w:before="280" w:after="119"/>
    </w:pPr>
    <w:rPr>
      <w:kern w:val="1"/>
    </w:rPr>
  </w:style>
  <w:style w:type="paragraph" w:styleId="a7">
    <w:name w:val="footer"/>
    <w:basedOn w:val="a"/>
    <w:link w:val="a8"/>
    <w:uiPriority w:val="99"/>
    <w:unhideWhenUsed/>
    <w:rsid w:val="00E208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08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2081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081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7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44E47-18C4-4FA7-80D6-98711657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7</cp:revision>
  <cp:lastPrinted>2017-07-21T09:01:00Z</cp:lastPrinted>
  <dcterms:created xsi:type="dcterms:W3CDTF">2017-06-05T12:14:00Z</dcterms:created>
  <dcterms:modified xsi:type="dcterms:W3CDTF">2017-08-01T08:02:00Z</dcterms:modified>
</cp:coreProperties>
</file>