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E8" w:rsidRPr="005957E8" w:rsidRDefault="00C06BA1" w:rsidP="005957E8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t xml:space="preserve">                                          </w:t>
      </w:r>
      <w:r w:rsidR="005957E8">
        <w:t xml:space="preserve">          </w:t>
      </w:r>
      <w:r w:rsidR="005957E8" w:rsidRPr="005957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  <w:r w:rsidR="005957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</w:t>
      </w:r>
      <w:r w:rsidR="005957E8" w:rsidRPr="005957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</w:t>
      </w:r>
      <w:r w:rsidR="005957E8" w:rsidRPr="005957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E66E00" wp14:editId="2116C700">
            <wp:extent cx="409575" cy="514350"/>
            <wp:effectExtent l="0" t="0" r="9525" b="0"/>
            <wp:docPr id="1" name="Рисунок 1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7E8" w:rsidRPr="005957E8" w:rsidRDefault="005957E8" w:rsidP="005957E8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36"/>
          <w:lang w:eastAsia="ru-RU"/>
        </w:rPr>
      </w:pPr>
      <w:r w:rsidRPr="005957E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Pr="005957E8">
        <w:rPr>
          <w:rFonts w:ascii="Times New Roman" w:eastAsia="Times New Roman" w:hAnsi="Times New Roman" w:cs="Times New Roman"/>
          <w:color w:val="000000"/>
          <w:szCs w:val="36"/>
          <w:lang w:eastAsia="ru-RU"/>
        </w:rPr>
        <w:t>МКОУ ДПО «Курсы гражданской обороны» муниципального образования Гулькевичский  район</w:t>
      </w:r>
    </w:p>
    <w:p w:rsidR="005957E8" w:rsidRPr="005957E8" w:rsidRDefault="005957E8" w:rsidP="005957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i/>
          <w:sz w:val="32"/>
          <w:szCs w:val="20"/>
          <w:lang w:eastAsia="ru-RU"/>
        </w:rPr>
      </w:pPr>
    </w:p>
    <w:p w:rsidR="005957E8" w:rsidRPr="005957E8" w:rsidRDefault="005957E8" w:rsidP="005957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CC0066"/>
          <w:sz w:val="32"/>
          <w:szCs w:val="20"/>
          <w:lang w:eastAsia="ru-RU"/>
        </w:rPr>
      </w:pPr>
      <w:r w:rsidRPr="005957E8">
        <w:rPr>
          <w:rFonts w:ascii="Times New Roman CYR" w:eastAsia="Times New Roman" w:hAnsi="Times New Roman CYR" w:cs="Times New Roman"/>
          <w:b/>
          <w:color w:val="CC0066"/>
          <w:sz w:val="32"/>
          <w:szCs w:val="20"/>
          <w:lang w:eastAsia="ru-RU"/>
        </w:rPr>
        <w:t>ПАМЯТКА</w:t>
      </w:r>
    </w:p>
    <w:p w:rsidR="00C06BA1" w:rsidRPr="00C06BA1" w:rsidRDefault="005957E8">
      <w:pPr>
        <w:rPr>
          <w:b/>
        </w:rPr>
      </w:pPr>
      <w:r>
        <w:t xml:space="preserve">                                                              </w:t>
      </w:r>
      <w:r w:rsidR="00C06BA1">
        <w:t xml:space="preserve"> </w:t>
      </w:r>
      <w:r w:rsidR="00C06BA1" w:rsidRPr="00C06BA1">
        <w:rPr>
          <w:b/>
          <w:sz w:val="28"/>
        </w:rPr>
        <w:t xml:space="preserve">Как выявить террориста </w:t>
      </w:r>
    </w:p>
    <w:p w:rsidR="00C06BA1" w:rsidRPr="00C06BA1" w:rsidRDefault="00C06BA1" w:rsidP="00C06BA1">
      <w:pPr>
        <w:spacing w:after="0"/>
        <w:rPr>
          <w:rFonts w:ascii="Times New Roman" w:hAnsi="Times New Roman" w:cs="Times New Roman"/>
        </w:rPr>
      </w:pPr>
      <w:r w:rsidRPr="00C06BA1">
        <w:rPr>
          <w:rFonts w:ascii="Times New Roman" w:hAnsi="Times New Roman" w:cs="Times New Roman"/>
        </w:rPr>
        <w:t xml:space="preserve">     Террористы, как правило, действуют скрытно, стараясь не попадаться на глаза ни правоохранительным органам, ни простым гражданам. Но их деятельность вполне может показаться необычной или подозрительной. </w:t>
      </w:r>
    </w:p>
    <w:p w:rsidR="00C06BA1" w:rsidRPr="00C06BA1" w:rsidRDefault="00C06BA1" w:rsidP="00C06BA1">
      <w:pPr>
        <w:spacing w:after="0"/>
        <w:rPr>
          <w:rFonts w:ascii="Times New Roman" w:hAnsi="Times New Roman" w:cs="Times New Roman"/>
        </w:rPr>
      </w:pPr>
      <w:r w:rsidRPr="00C06BA1">
        <w:rPr>
          <w:rFonts w:ascii="Times New Roman" w:hAnsi="Times New Roman" w:cs="Times New Roman"/>
        </w:rPr>
        <w:t xml:space="preserve">     Если признаки странного поведения не находят естественного объяснения, немедленно сообщите об этом в правоохранительные органы.</w:t>
      </w:r>
    </w:p>
    <w:p w:rsidR="00C06BA1" w:rsidRPr="00C06BA1" w:rsidRDefault="00C06BA1" w:rsidP="00C06BA1">
      <w:pPr>
        <w:spacing w:after="0"/>
        <w:rPr>
          <w:rFonts w:ascii="Times New Roman" w:hAnsi="Times New Roman" w:cs="Times New Roman"/>
        </w:rPr>
      </w:pPr>
      <w:r w:rsidRPr="00C06BA1">
        <w:rPr>
          <w:rFonts w:ascii="Times New Roman" w:hAnsi="Times New Roman" w:cs="Times New Roman"/>
        </w:rPr>
        <w:t xml:space="preserve">      Будьте внимательны, постарайтесь запомнить приметы этих людей, отличительные черты их лиц, одежду, имена, клички, возможные шрамы и татуировки, особенности речи и манеры поведения, тематику разговоров и т.д. Не пытайтесь их останавливать сами, иначе Вы можете стать их первой жертвой</w:t>
      </w:r>
    </w:p>
    <w:p w:rsidR="00C06BA1" w:rsidRPr="00C06BA1" w:rsidRDefault="00C06BA1" w:rsidP="00C06BA1">
      <w:pPr>
        <w:spacing w:after="0"/>
        <w:rPr>
          <w:rFonts w:ascii="Times New Roman" w:hAnsi="Times New Roman" w:cs="Times New Roman"/>
        </w:rPr>
      </w:pPr>
      <w:r w:rsidRPr="00C06BA1">
        <w:rPr>
          <w:rFonts w:ascii="Times New Roman" w:hAnsi="Times New Roman" w:cs="Times New Roman"/>
        </w:rPr>
        <w:t xml:space="preserve"> </w:t>
      </w:r>
      <w:r w:rsidRPr="00C06BA1">
        <w:rPr>
          <w:rFonts w:ascii="Times New Roman" w:hAnsi="Times New Roman" w:cs="Times New Roman"/>
          <w:b/>
          <w:sz w:val="24"/>
        </w:rPr>
        <w:t>На что необходимо обращать внимание:</w:t>
      </w:r>
    </w:p>
    <w:p w:rsidR="00C06BA1" w:rsidRPr="00C06BA1" w:rsidRDefault="00C06BA1" w:rsidP="00C06BA1">
      <w:pPr>
        <w:spacing w:after="0"/>
        <w:rPr>
          <w:rFonts w:ascii="Times New Roman" w:hAnsi="Times New Roman" w:cs="Times New Roman"/>
        </w:rPr>
      </w:pPr>
      <w:r w:rsidRPr="00C06BA1">
        <w:rPr>
          <w:rFonts w:ascii="Times New Roman" w:hAnsi="Times New Roman" w:cs="Times New Roman"/>
        </w:rPr>
        <w:t xml:space="preserve">      на подозрительных лиц, иногда нарочито неприметных, не выделяющихся, но чем-либо странных; </w:t>
      </w:r>
    </w:p>
    <w:p w:rsidR="00C06BA1" w:rsidRPr="00C06BA1" w:rsidRDefault="00C06BA1" w:rsidP="00C06BA1">
      <w:pPr>
        <w:spacing w:after="0"/>
        <w:rPr>
          <w:rFonts w:ascii="Times New Roman" w:hAnsi="Times New Roman" w:cs="Times New Roman"/>
        </w:rPr>
      </w:pPr>
      <w:r w:rsidRPr="00C06BA1">
        <w:rPr>
          <w:rFonts w:ascii="Times New Roman" w:hAnsi="Times New Roman" w:cs="Times New Roman"/>
        </w:rPr>
        <w:t xml:space="preserve">     на небольшие группы людей, собравшихся с определенной целью, возможно, агрессивно настроенных; </w:t>
      </w:r>
    </w:p>
    <w:p w:rsidR="00C06BA1" w:rsidRPr="00C06BA1" w:rsidRDefault="00C06BA1" w:rsidP="00C06BA1">
      <w:pPr>
        <w:spacing w:after="0"/>
        <w:rPr>
          <w:rFonts w:ascii="Times New Roman" w:hAnsi="Times New Roman" w:cs="Times New Roman"/>
        </w:rPr>
      </w:pPr>
      <w:r w:rsidRPr="00C06BA1">
        <w:rPr>
          <w:rFonts w:ascii="Times New Roman" w:hAnsi="Times New Roman" w:cs="Times New Roman"/>
        </w:rPr>
        <w:t xml:space="preserve">     на сдаваемые или снимаемые квартиры, подвалы, подсобные помещения, склады, вокруг которых наблюдается странная активность; </w:t>
      </w:r>
    </w:p>
    <w:p w:rsidR="00C06BA1" w:rsidRPr="00C06BA1" w:rsidRDefault="00C06BA1" w:rsidP="00C06BA1">
      <w:pPr>
        <w:spacing w:after="0"/>
        <w:rPr>
          <w:rFonts w:ascii="Times New Roman" w:hAnsi="Times New Roman" w:cs="Times New Roman"/>
        </w:rPr>
      </w:pPr>
      <w:r w:rsidRPr="00C06BA1">
        <w:rPr>
          <w:rFonts w:ascii="Times New Roman" w:hAnsi="Times New Roman" w:cs="Times New Roman"/>
        </w:rPr>
        <w:t xml:space="preserve">     на подозрительные телефонные разговоры; на необычные связи какого-либо лица с регионами России, СНГ, мира, откуда распространяется терроризм. </w:t>
      </w:r>
    </w:p>
    <w:p w:rsidR="00C06BA1" w:rsidRPr="00C06BA1" w:rsidRDefault="00C06BA1" w:rsidP="00C06BA1">
      <w:pPr>
        <w:spacing w:after="0"/>
        <w:rPr>
          <w:rFonts w:ascii="Times New Roman" w:hAnsi="Times New Roman" w:cs="Times New Roman"/>
        </w:rPr>
      </w:pPr>
      <w:r w:rsidRPr="00C06BA1">
        <w:rPr>
          <w:rFonts w:ascii="Times New Roman" w:hAnsi="Times New Roman" w:cs="Times New Roman"/>
        </w:rPr>
        <w:t xml:space="preserve">     В случае</w:t>
      </w:r>
      <w:proofErr w:type="gramStart"/>
      <w:r w:rsidRPr="00C06BA1">
        <w:rPr>
          <w:rFonts w:ascii="Times New Roman" w:hAnsi="Times New Roman" w:cs="Times New Roman"/>
        </w:rPr>
        <w:t>,</w:t>
      </w:r>
      <w:proofErr w:type="gramEnd"/>
      <w:r w:rsidRPr="00C06BA1">
        <w:rPr>
          <w:rFonts w:ascii="Times New Roman" w:hAnsi="Times New Roman" w:cs="Times New Roman"/>
        </w:rPr>
        <w:t xml:space="preserve"> если вы заметили что-либо подозрительное, проявите настойчивость в прояснении ситуации, при необходимости привлеките близких и знакомых, соседей. </w:t>
      </w:r>
    </w:p>
    <w:p w:rsidR="00C06BA1" w:rsidRPr="00C06BA1" w:rsidRDefault="00C06BA1" w:rsidP="00C06BA1">
      <w:pPr>
        <w:spacing w:after="0"/>
        <w:rPr>
          <w:rFonts w:ascii="Times New Roman" w:hAnsi="Times New Roman" w:cs="Times New Roman"/>
          <w:b/>
          <w:sz w:val="24"/>
        </w:rPr>
      </w:pPr>
      <w:r w:rsidRPr="00C06BA1">
        <w:rPr>
          <w:rFonts w:ascii="Times New Roman" w:hAnsi="Times New Roman" w:cs="Times New Roman"/>
          <w:b/>
          <w:sz w:val="24"/>
        </w:rPr>
        <w:t xml:space="preserve">Рекомендации специалистов службы безопасности: </w:t>
      </w:r>
    </w:p>
    <w:p w:rsidR="00C06BA1" w:rsidRPr="00C06BA1" w:rsidRDefault="00C06BA1" w:rsidP="00C06BA1">
      <w:pPr>
        <w:spacing w:after="0"/>
        <w:rPr>
          <w:rFonts w:ascii="Times New Roman" w:hAnsi="Times New Roman" w:cs="Times New Roman"/>
        </w:rPr>
      </w:pPr>
      <w:r w:rsidRPr="00C06BA1">
        <w:rPr>
          <w:rFonts w:ascii="Times New Roman" w:hAnsi="Times New Roman" w:cs="Times New Roman"/>
        </w:rPr>
        <w:t xml:space="preserve">     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органов.</w:t>
      </w:r>
    </w:p>
    <w:p w:rsidR="00C06BA1" w:rsidRPr="00C06BA1" w:rsidRDefault="00C06BA1" w:rsidP="00C06BA1">
      <w:pPr>
        <w:spacing w:after="0"/>
        <w:rPr>
          <w:rFonts w:ascii="Times New Roman" w:hAnsi="Times New Roman" w:cs="Times New Roman"/>
        </w:rPr>
      </w:pPr>
      <w:r w:rsidRPr="00C06BA1">
        <w:rPr>
          <w:rFonts w:ascii="Times New Roman" w:hAnsi="Times New Roman" w:cs="Times New Roman"/>
        </w:rPr>
        <w:t xml:space="preserve">      Остерегайтесь людей с большими сумками, баулами и чемоданами, особенно, если они находятся в непривычном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повредит.</w:t>
      </w:r>
    </w:p>
    <w:p w:rsidR="00C06BA1" w:rsidRPr="00C06BA1" w:rsidRDefault="00C06BA1" w:rsidP="00C06BA1">
      <w:pPr>
        <w:spacing w:after="0"/>
        <w:rPr>
          <w:rFonts w:ascii="Times New Roman" w:hAnsi="Times New Roman" w:cs="Times New Roman"/>
        </w:rPr>
      </w:pPr>
      <w:r w:rsidRPr="00C06BA1">
        <w:rPr>
          <w:rFonts w:ascii="Times New Roman" w:hAnsi="Times New Roman" w:cs="Times New Roman"/>
        </w:rPr>
        <w:t xml:space="preserve">    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 </w:t>
      </w:r>
    </w:p>
    <w:p w:rsidR="00C06BA1" w:rsidRPr="00C06BA1" w:rsidRDefault="00C06BA1" w:rsidP="00C06BA1">
      <w:pPr>
        <w:spacing w:after="0"/>
        <w:rPr>
          <w:rFonts w:ascii="Times New Roman" w:hAnsi="Times New Roman" w:cs="Times New Roman"/>
        </w:rPr>
      </w:pPr>
      <w:r w:rsidRPr="00C06BA1">
        <w:rPr>
          <w:rFonts w:ascii="Times New Roman" w:hAnsi="Times New Roman" w:cs="Times New Roman"/>
        </w:rPr>
        <w:t xml:space="preserve">     Если Вы не можете удалиться от подозрительного человека, следите за мимикой его лица. Смертник, готовящийся к теракту, обычно выглядит чрезвычайно сосредоточено, губы плотно сжаты, либо медленно двигаются, как будто читая молитву. </w:t>
      </w:r>
    </w:p>
    <w:p w:rsidR="00927009" w:rsidRDefault="00C06BA1" w:rsidP="00C06BA1">
      <w:pPr>
        <w:spacing w:after="0"/>
        <w:rPr>
          <w:rFonts w:ascii="Times New Roman" w:hAnsi="Times New Roman" w:cs="Times New Roman"/>
        </w:rPr>
      </w:pPr>
      <w:r w:rsidRPr="00C06BA1">
        <w:rPr>
          <w:rFonts w:ascii="Times New Roman" w:hAnsi="Times New Roman" w:cs="Times New Roman"/>
        </w:rPr>
        <w:t xml:space="preserve">     Ни в коем случае не поднимайте забытые вещи: сумки, мобильные телефоны, кошельки. Ни в коем случае не принимайте от незнакомых лиц никаких подарков, не берите вещей с просьбой передать другому человеку.</w:t>
      </w:r>
    </w:p>
    <w:p w:rsidR="005957E8" w:rsidRPr="005957E8" w:rsidRDefault="005957E8" w:rsidP="0059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957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2"/>
        <w:gridCol w:w="2942"/>
      </w:tblGrid>
      <w:tr w:rsidR="005957E8" w:rsidRPr="005957E8" w:rsidTr="005957E8">
        <w:trPr>
          <w:trHeight w:val="1125"/>
        </w:trPr>
        <w:tc>
          <w:tcPr>
            <w:tcW w:w="6132" w:type="dxa"/>
          </w:tcPr>
          <w:p w:rsidR="005957E8" w:rsidRDefault="005957E8" w:rsidP="005957E8">
            <w:pPr>
              <w:spacing w:after="0" w:line="240" w:lineRule="auto"/>
              <w:ind w:left="-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7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Единой Дежурно-Диспетчерской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Службы</w:t>
            </w:r>
          </w:p>
          <w:p w:rsidR="005957E8" w:rsidRPr="005957E8" w:rsidRDefault="005957E8" w:rsidP="005957E8">
            <w:pPr>
              <w:spacing w:after="0" w:line="240" w:lineRule="auto"/>
              <w:ind w:left="-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57E8" w:rsidRPr="005957E8" w:rsidRDefault="005957E8" w:rsidP="005957E8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Вызов с мобильного телефона</w:t>
            </w:r>
          </w:p>
          <w:p w:rsidR="005957E8" w:rsidRPr="005957E8" w:rsidRDefault="005957E8" w:rsidP="005957E8">
            <w:pPr>
              <w:spacing w:after="0" w:line="240" w:lineRule="auto"/>
              <w:ind w:left="-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5957E8" w:rsidRPr="005957E8" w:rsidRDefault="005957E8" w:rsidP="0059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– (86160) – 5 – 19 – 10</w:t>
            </w:r>
          </w:p>
          <w:p w:rsidR="005957E8" w:rsidRPr="005957E8" w:rsidRDefault="005957E8" w:rsidP="0059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– (86160) – 5 – 12 – 75</w:t>
            </w:r>
          </w:p>
          <w:p w:rsidR="005957E8" w:rsidRPr="005957E8" w:rsidRDefault="005957E8" w:rsidP="00595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bookmarkStart w:id="0" w:name="_GoBack"/>
            <w:bookmarkEnd w:id="0"/>
            <w:r w:rsidRPr="0059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101, 102, 103, 104</w:t>
            </w:r>
          </w:p>
          <w:p w:rsidR="005957E8" w:rsidRPr="005957E8" w:rsidRDefault="005957E8" w:rsidP="00595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957E8" w:rsidRPr="00C06BA1" w:rsidRDefault="005957E8" w:rsidP="00C06BA1">
      <w:pPr>
        <w:spacing w:after="0"/>
        <w:rPr>
          <w:rFonts w:ascii="Times New Roman" w:hAnsi="Times New Roman" w:cs="Times New Roman"/>
        </w:rPr>
      </w:pPr>
    </w:p>
    <w:sectPr w:rsidR="005957E8" w:rsidRPr="00C06BA1" w:rsidSect="005957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BB"/>
    <w:rsid w:val="005957E8"/>
    <w:rsid w:val="006400BB"/>
    <w:rsid w:val="00927009"/>
    <w:rsid w:val="00C0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2017-10-10T12:31:00Z</dcterms:created>
  <dcterms:modified xsi:type="dcterms:W3CDTF">2017-12-07T08:56:00Z</dcterms:modified>
</cp:coreProperties>
</file>