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8E29" w14:textId="77777777" w:rsidR="00E00620" w:rsidRDefault="00E00620" w:rsidP="00E00620">
      <w:pPr>
        <w:widowControl w:val="0"/>
        <w:autoSpaceDE w:val="0"/>
        <w:autoSpaceDN w:val="0"/>
        <w:adjustRightInd w:val="0"/>
        <w:ind w:firstLine="4962"/>
        <w:rPr>
          <w:sz w:val="28"/>
          <w:szCs w:val="28"/>
        </w:rPr>
      </w:pPr>
    </w:p>
    <w:p w14:paraId="40488C7E" w14:textId="77777777" w:rsidR="00E00620" w:rsidRDefault="00E00620" w:rsidP="00E00620">
      <w:pPr>
        <w:widowControl w:val="0"/>
        <w:autoSpaceDE w:val="0"/>
        <w:autoSpaceDN w:val="0"/>
        <w:adjustRightInd w:val="0"/>
        <w:ind w:firstLine="4962"/>
        <w:rPr>
          <w:bCs/>
          <w:sz w:val="28"/>
          <w:szCs w:val="28"/>
        </w:rPr>
      </w:pPr>
      <w:r>
        <w:rPr>
          <w:sz w:val="28"/>
          <w:szCs w:val="28"/>
        </w:rPr>
        <w:t xml:space="preserve">Вносится главой </w:t>
      </w:r>
      <w:r>
        <w:rPr>
          <w:bCs/>
          <w:sz w:val="28"/>
          <w:szCs w:val="28"/>
        </w:rPr>
        <w:t xml:space="preserve">Отрадо-Ольгинского </w:t>
      </w:r>
    </w:p>
    <w:p w14:paraId="3A429032" w14:textId="77777777" w:rsidR="00E00620" w:rsidRDefault="00E00620" w:rsidP="00E00620">
      <w:pPr>
        <w:widowControl w:val="0"/>
        <w:autoSpaceDE w:val="0"/>
        <w:autoSpaceDN w:val="0"/>
        <w:adjustRightInd w:val="0"/>
        <w:ind w:firstLine="496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Гулькевичского </w:t>
      </w:r>
    </w:p>
    <w:p w14:paraId="26A2A083" w14:textId="77777777" w:rsidR="00E00620" w:rsidRDefault="00E00620" w:rsidP="00E00620">
      <w:pPr>
        <w:widowControl w:val="0"/>
        <w:autoSpaceDE w:val="0"/>
        <w:autoSpaceDN w:val="0"/>
        <w:adjustRightInd w:val="0"/>
        <w:ind w:firstLine="4962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</w:t>
      </w:r>
    </w:p>
    <w:p w14:paraId="47F48CF8" w14:textId="77777777" w:rsidR="00E00620" w:rsidRDefault="00E00620" w:rsidP="00E00620">
      <w:pPr>
        <w:autoSpaceDE w:val="0"/>
        <w:autoSpaceDN w:val="0"/>
        <w:adjustRightInd w:val="0"/>
        <w:ind w:left="1451" w:right="-168"/>
        <w:rPr>
          <w:sz w:val="28"/>
          <w:szCs w:val="28"/>
        </w:rPr>
      </w:pPr>
    </w:p>
    <w:p w14:paraId="0BD0D599" w14:textId="77777777" w:rsidR="00E00620" w:rsidRPr="003B71F9" w:rsidRDefault="00E00620" w:rsidP="00E00620">
      <w:pPr>
        <w:autoSpaceDE w:val="0"/>
        <w:autoSpaceDN w:val="0"/>
        <w:adjustRightInd w:val="0"/>
        <w:ind w:left="1167" w:right="-168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59EF757" w14:textId="2B45F22B" w:rsidR="00E00620" w:rsidRDefault="00E00620" w:rsidP="00E00620">
      <w:pPr>
        <w:pStyle w:val="a3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</w:rPr>
        <w:drawing>
          <wp:inline distT="0" distB="0" distL="0" distR="0" wp14:anchorId="5E4C6B8B" wp14:editId="5511E9DF">
            <wp:extent cx="657225" cy="809625"/>
            <wp:effectExtent l="0" t="0" r="9525" b="9525"/>
            <wp:docPr id="10982725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3BD9E" w14:textId="77777777" w:rsidR="00E00620" w:rsidRPr="00EA50D0" w:rsidRDefault="00E00620" w:rsidP="00E00620">
      <w:pPr>
        <w:pStyle w:val="a4"/>
        <w:rPr>
          <w:rFonts w:eastAsia="Arial Unicode MS"/>
          <w:sz w:val="10"/>
          <w:szCs w:val="10"/>
        </w:rPr>
      </w:pPr>
    </w:p>
    <w:p w14:paraId="3F0E1749" w14:textId="77777777" w:rsidR="00E00620" w:rsidRPr="00104640" w:rsidRDefault="00E00620" w:rsidP="00E00620">
      <w:pPr>
        <w:spacing w:line="200" w:lineRule="atLeast"/>
        <w:jc w:val="center"/>
        <w:rPr>
          <w:rFonts w:eastAsia="Arial Unicode MS"/>
          <w:b/>
          <w:bCs/>
          <w:color w:val="000000"/>
          <w:sz w:val="28"/>
          <w:szCs w:val="28"/>
          <w:lang w:eastAsia="en-US" w:bidi="en-US"/>
        </w:rPr>
      </w:pPr>
      <w:r w:rsidRPr="00104640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СОВЕТ ОТРАДО-ОЛЬГИНСКОГО СЕЛЬСКОГО ПОСЕЛЕНИЯ</w:t>
      </w:r>
    </w:p>
    <w:p w14:paraId="1AA030E6" w14:textId="77777777" w:rsidR="00E00620" w:rsidRPr="00104640" w:rsidRDefault="00E00620" w:rsidP="00E00620">
      <w:pPr>
        <w:jc w:val="center"/>
        <w:rPr>
          <w:rFonts w:eastAsia="Arial Unicode MS"/>
          <w:b/>
          <w:bCs/>
          <w:color w:val="000000"/>
          <w:sz w:val="6"/>
          <w:szCs w:val="6"/>
          <w:lang w:eastAsia="en-US" w:bidi="en-US"/>
        </w:rPr>
      </w:pPr>
      <w:r w:rsidRPr="00104640">
        <w:rPr>
          <w:rFonts w:eastAsia="Arial Unicode MS"/>
          <w:b/>
          <w:bCs/>
          <w:color w:val="000000"/>
          <w:sz w:val="28"/>
          <w:szCs w:val="28"/>
          <w:lang w:eastAsia="en-US" w:bidi="en-US"/>
        </w:rPr>
        <w:t>ГУЛЬКЕВИЧСКОГО РАЙОНА</w:t>
      </w:r>
    </w:p>
    <w:p w14:paraId="0E80B82E" w14:textId="77777777" w:rsidR="00E00620" w:rsidRPr="00104640" w:rsidRDefault="00E00620" w:rsidP="00E00620">
      <w:pPr>
        <w:rPr>
          <w:rFonts w:eastAsia="Arial Unicode MS"/>
          <w:b/>
          <w:bCs/>
          <w:color w:val="000000"/>
          <w:sz w:val="6"/>
          <w:szCs w:val="6"/>
          <w:lang w:eastAsia="en-US" w:bidi="en-US"/>
        </w:rPr>
      </w:pPr>
    </w:p>
    <w:p w14:paraId="6311A825" w14:textId="0D7C51B6" w:rsidR="00C6593F" w:rsidRPr="00E00620" w:rsidRDefault="00E00620" w:rsidP="00E00620">
      <w:pPr>
        <w:jc w:val="center"/>
        <w:rPr>
          <w:rFonts w:eastAsia="Arial Unicode MS"/>
          <w:b/>
          <w:bCs/>
          <w:color w:val="000000"/>
          <w:sz w:val="28"/>
          <w:szCs w:val="28"/>
          <w:lang w:eastAsia="en-US" w:bidi="en-US"/>
        </w:rPr>
      </w:pPr>
      <w:r w:rsidRPr="00104640">
        <w:rPr>
          <w:rFonts w:eastAsia="Arial Unicode MS"/>
          <w:b/>
          <w:bCs/>
          <w:color w:val="000000"/>
          <w:sz w:val="32"/>
          <w:szCs w:val="32"/>
          <w:lang w:eastAsia="en-US" w:bidi="en-US"/>
        </w:rPr>
        <w:t>РЕШЕНИЕ</w:t>
      </w:r>
    </w:p>
    <w:p w14:paraId="2185D0D5" w14:textId="4B27B776" w:rsidR="00E5713B" w:rsidRDefault="00E5713B"/>
    <w:p w14:paraId="4DB60EA5" w14:textId="77777777" w:rsidR="00157C8E" w:rsidRDefault="00157C8E"/>
    <w:p w14:paraId="7ADA0A14" w14:textId="77777777" w:rsidR="00C32DF5" w:rsidRDefault="00B6714D" w:rsidP="00B6714D">
      <w:pPr>
        <w:autoSpaceDE w:val="0"/>
        <w:jc w:val="center"/>
        <w:rPr>
          <w:b/>
          <w:bCs/>
          <w:color w:val="000000"/>
          <w:spacing w:val="-1"/>
          <w:sz w:val="28"/>
          <w:szCs w:val="28"/>
        </w:rPr>
      </w:pPr>
      <w:r w:rsidRPr="00B6714D">
        <w:rPr>
          <w:b/>
          <w:bCs/>
          <w:color w:val="000000"/>
          <w:spacing w:val="-1"/>
          <w:sz w:val="28"/>
          <w:szCs w:val="28"/>
        </w:rPr>
        <w:t xml:space="preserve">О даче согласия администрации </w:t>
      </w:r>
      <w:r w:rsidR="00C32DF5">
        <w:rPr>
          <w:b/>
          <w:bCs/>
          <w:color w:val="000000"/>
          <w:spacing w:val="-1"/>
          <w:sz w:val="28"/>
          <w:szCs w:val="28"/>
        </w:rPr>
        <w:t>Отрадо-Ольгинского</w:t>
      </w:r>
    </w:p>
    <w:p w14:paraId="74EE34EB" w14:textId="2E80F5E5" w:rsidR="00B6714D" w:rsidRPr="00B6714D" w:rsidRDefault="00C32DF5" w:rsidP="00C32DF5">
      <w:pPr>
        <w:autoSpaceDE w:val="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сельского поселения</w:t>
      </w:r>
      <w:r w:rsidR="00B6714D" w:rsidRPr="00B6714D">
        <w:rPr>
          <w:b/>
          <w:bCs/>
          <w:color w:val="000000"/>
          <w:spacing w:val="-1"/>
          <w:sz w:val="28"/>
          <w:szCs w:val="28"/>
        </w:rPr>
        <w:t xml:space="preserve"> Гулькевичского района на передачу </w:t>
      </w:r>
    </w:p>
    <w:p w14:paraId="24662B95" w14:textId="77777777" w:rsidR="00C32DF5" w:rsidRDefault="00B6714D" w:rsidP="00B6714D">
      <w:pPr>
        <w:autoSpaceDE w:val="0"/>
        <w:jc w:val="center"/>
        <w:rPr>
          <w:b/>
          <w:bCs/>
          <w:color w:val="000000"/>
          <w:spacing w:val="-1"/>
          <w:sz w:val="28"/>
          <w:szCs w:val="28"/>
        </w:rPr>
      </w:pPr>
      <w:r w:rsidRPr="00B6714D">
        <w:rPr>
          <w:b/>
          <w:bCs/>
          <w:color w:val="000000"/>
          <w:spacing w:val="-1"/>
          <w:sz w:val="28"/>
          <w:szCs w:val="28"/>
        </w:rPr>
        <w:t xml:space="preserve">муниципального имущества </w:t>
      </w:r>
      <w:r w:rsidR="00C32DF5">
        <w:rPr>
          <w:b/>
          <w:bCs/>
          <w:color w:val="000000"/>
          <w:spacing w:val="-1"/>
          <w:sz w:val="28"/>
          <w:szCs w:val="28"/>
        </w:rPr>
        <w:t xml:space="preserve">Отрадо-Ольгинского </w:t>
      </w:r>
      <w:r w:rsidRPr="00B6714D">
        <w:rPr>
          <w:b/>
          <w:bCs/>
          <w:color w:val="000000"/>
          <w:spacing w:val="-1"/>
          <w:sz w:val="28"/>
          <w:szCs w:val="28"/>
        </w:rPr>
        <w:t xml:space="preserve">сельского </w:t>
      </w:r>
    </w:p>
    <w:p w14:paraId="7560769D" w14:textId="77777777" w:rsidR="00C32DF5" w:rsidRDefault="00B6714D" w:rsidP="00C32DF5">
      <w:pPr>
        <w:autoSpaceDE w:val="0"/>
        <w:jc w:val="center"/>
        <w:rPr>
          <w:b/>
          <w:bCs/>
          <w:color w:val="000000"/>
          <w:spacing w:val="-1"/>
          <w:sz w:val="28"/>
          <w:szCs w:val="28"/>
        </w:rPr>
      </w:pPr>
      <w:r w:rsidRPr="00B6714D">
        <w:rPr>
          <w:b/>
          <w:bCs/>
          <w:color w:val="000000"/>
          <w:spacing w:val="-1"/>
          <w:sz w:val="28"/>
          <w:szCs w:val="28"/>
        </w:rPr>
        <w:t>поселения Гулькевичского района в муниципальную</w:t>
      </w:r>
    </w:p>
    <w:p w14:paraId="78814E3E" w14:textId="45807ADC" w:rsidR="00C32DF5" w:rsidRDefault="00C32DF5" w:rsidP="00C32DF5">
      <w:pPr>
        <w:autoSpaceDE w:val="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собственность </w:t>
      </w:r>
      <w:r w:rsidR="00B6714D" w:rsidRPr="00B6714D">
        <w:rPr>
          <w:b/>
          <w:bCs/>
          <w:color w:val="000000"/>
          <w:spacing w:val="-1"/>
          <w:sz w:val="28"/>
          <w:szCs w:val="28"/>
        </w:rPr>
        <w:t>муниципального образования</w:t>
      </w:r>
    </w:p>
    <w:p w14:paraId="3EB2C699" w14:textId="6CF612D3" w:rsidR="00B6714D" w:rsidRPr="00B6714D" w:rsidRDefault="00C32DF5" w:rsidP="00C32DF5">
      <w:pPr>
        <w:autoSpaceDE w:val="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Гулькевичский район </w:t>
      </w:r>
      <w:r w:rsidR="00B6714D" w:rsidRPr="00B6714D">
        <w:rPr>
          <w:b/>
          <w:bCs/>
          <w:color w:val="000000"/>
          <w:spacing w:val="-1"/>
          <w:sz w:val="28"/>
          <w:szCs w:val="28"/>
        </w:rPr>
        <w:t>на безвозмездной основе</w:t>
      </w:r>
    </w:p>
    <w:p w14:paraId="25A94C14" w14:textId="77777777" w:rsidR="00E5713B" w:rsidRPr="00B6714D" w:rsidRDefault="00E5713B">
      <w:pPr>
        <w:rPr>
          <w:sz w:val="28"/>
          <w:szCs w:val="28"/>
        </w:rPr>
      </w:pPr>
    </w:p>
    <w:p w14:paraId="4BA84244" w14:textId="77777777" w:rsidR="00E5713B" w:rsidRDefault="00E5713B"/>
    <w:p w14:paraId="0CD22E37" w14:textId="7F76FAB9" w:rsidR="00E5713B" w:rsidRDefault="00E5713B" w:rsidP="00E571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реализации переданных полномочий, руководствуясь Федеральным</w:t>
      </w:r>
      <w:r w:rsidR="00801302">
        <w:rPr>
          <w:bCs/>
          <w:sz w:val="28"/>
          <w:szCs w:val="28"/>
        </w:rPr>
        <w:t xml:space="preserve"> законом от 6 октября 2003 г. </w:t>
      </w:r>
      <w:r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157C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157C8E">
        <w:rPr>
          <w:rFonts w:ascii="Times New Roman CYR" w:hAnsi="Times New Roman CYR"/>
          <w:sz w:val="28"/>
          <w:szCs w:val="28"/>
        </w:rPr>
        <w:t>решением 42 сессии I</w:t>
      </w:r>
      <w:r w:rsidR="00157C8E">
        <w:rPr>
          <w:rFonts w:ascii="Times New Roman CYR" w:hAnsi="Times New Roman CYR"/>
          <w:sz w:val="28"/>
          <w:szCs w:val="28"/>
          <w:lang w:val="en-US"/>
        </w:rPr>
        <w:t>I</w:t>
      </w:r>
      <w:r w:rsidR="00157C8E">
        <w:rPr>
          <w:rFonts w:ascii="Times New Roman CYR" w:hAnsi="Times New Roman CYR"/>
          <w:sz w:val="28"/>
          <w:szCs w:val="28"/>
        </w:rPr>
        <w:t xml:space="preserve"> созыва Совета Отрадо-Ольгинского сельского поселения Гулькевичского района от 20 декабря 2012 г. № 4 «</w:t>
      </w:r>
      <w:r w:rsidR="00157C8E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Об утверждении Положения о порядке владения, пользования и распоряжения имуществом, находящимся в муниципальной собственности Отрадо-Ольгинского сельского поселения </w:t>
      </w:r>
      <w:r w:rsidR="00157C8E">
        <w:rPr>
          <w:rFonts w:ascii="Times New Roman CYR" w:hAnsi="Times New Roman CYR"/>
          <w:sz w:val="28"/>
          <w:szCs w:val="28"/>
        </w:rPr>
        <w:t>Гулькевичского района»</w:t>
      </w:r>
      <w:r w:rsidR="00157C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Совет </w:t>
      </w:r>
      <w:r w:rsidR="00801302">
        <w:rPr>
          <w:bCs/>
          <w:sz w:val="28"/>
          <w:szCs w:val="28"/>
        </w:rPr>
        <w:t xml:space="preserve">Отрадо-Ольгинского </w:t>
      </w:r>
      <w:r>
        <w:rPr>
          <w:bCs/>
          <w:sz w:val="28"/>
          <w:szCs w:val="28"/>
        </w:rPr>
        <w:t xml:space="preserve">сельского поселения Гулькевичского района </w:t>
      </w:r>
      <w:r>
        <w:rPr>
          <w:sz w:val="28"/>
          <w:szCs w:val="28"/>
        </w:rPr>
        <w:t>р е ш и л</w:t>
      </w:r>
      <w:r>
        <w:rPr>
          <w:bCs/>
          <w:sz w:val="28"/>
          <w:szCs w:val="28"/>
        </w:rPr>
        <w:t>:</w:t>
      </w:r>
    </w:p>
    <w:p w14:paraId="7DAA0D0D" w14:textId="5F6B8D7F" w:rsidR="00605051" w:rsidRPr="00AC69BB" w:rsidRDefault="00B6714D" w:rsidP="00AC69BB">
      <w:pPr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13B">
        <w:rPr>
          <w:sz w:val="28"/>
          <w:szCs w:val="28"/>
        </w:rPr>
        <w:t xml:space="preserve">Дать согласие </w:t>
      </w:r>
      <w:r w:rsidR="00C32DF5" w:rsidRPr="00C32DF5">
        <w:rPr>
          <w:bCs/>
          <w:color w:val="000000"/>
          <w:spacing w:val="-1"/>
          <w:sz w:val="28"/>
          <w:szCs w:val="28"/>
        </w:rPr>
        <w:t>администрации Отрадо-Ольгинского</w:t>
      </w:r>
      <w:r w:rsidR="00C32DF5">
        <w:rPr>
          <w:bCs/>
          <w:color w:val="000000"/>
          <w:spacing w:val="-1"/>
          <w:sz w:val="28"/>
          <w:szCs w:val="28"/>
        </w:rPr>
        <w:t xml:space="preserve"> </w:t>
      </w:r>
      <w:r w:rsidR="00C32DF5" w:rsidRPr="00C32DF5">
        <w:rPr>
          <w:bCs/>
          <w:color w:val="000000"/>
          <w:spacing w:val="-1"/>
          <w:sz w:val="28"/>
          <w:szCs w:val="28"/>
        </w:rPr>
        <w:t>сельского поселения Гул</w:t>
      </w:r>
      <w:r w:rsidR="00C32DF5">
        <w:rPr>
          <w:bCs/>
          <w:color w:val="000000"/>
          <w:spacing w:val="-1"/>
          <w:sz w:val="28"/>
          <w:szCs w:val="28"/>
        </w:rPr>
        <w:t xml:space="preserve">ькевичского района на передачу </w:t>
      </w:r>
      <w:r w:rsidR="00C32DF5" w:rsidRPr="00C32DF5">
        <w:rPr>
          <w:bCs/>
          <w:color w:val="000000"/>
          <w:spacing w:val="-1"/>
          <w:sz w:val="28"/>
          <w:szCs w:val="28"/>
        </w:rPr>
        <w:t>в муниципальную</w:t>
      </w:r>
      <w:r w:rsidR="00C32DF5">
        <w:rPr>
          <w:bCs/>
          <w:color w:val="000000"/>
          <w:spacing w:val="-1"/>
          <w:sz w:val="28"/>
          <w:szCs w:val="28"/>
        </w:rPr>
        <w:t xml:space="preserve"> </w:t>
      </w:r>
      <w:r w:rsidR="00C32DF5" w:rsidRPr="00C32DF5">
        <w:rPr>
          <w:bCs/>
          <w:color w:val="000000"/>
          <w:spacing w:val="-1"/>
          <w:sz w:val="28"/>
          <w:szCs w:val="28"/>
        </w:rPr>
        <w:t>собственность муниципального образования</w:t>
      </w:r>
      <w:r w:rsidR="00C32DF5">
        <w:rPr>
          <w:bCs/>
          <w:color w:val="000000"/>
          <w:spacing w:val="-1"/>
          <w:sz w:val="28"/>
          <w:szCs w:val="28"/>
        </w:rPr>
        <w:t xml:space="preserve"> </w:t>
      </w:r>
      <w:r w:rsidR="00C32DF5" w:rsidRPr="00C32DF5">
        <w:rPr>
          <w:bCs/>
          <w:color w:val="000000"/>
          <w:spacing w:val="-1"/>
          <w:sz w:val="28"/>
          <w:szCs w:val="28"/>
        </w:rPr>
        <w:t>Гулькевичский район на безвозмездной основе</w:t>
      </w:r>
      <w:r w:rsidR="00AC69BB">
        <w:rPr>
          <w:sz w:val="28"/>
          <w:szCs w:val="28"/>
        </w:rPr>
        <w:t xml:space="preserve">, </w:t>
      </w:r>
      <w:r w:rsidR="00605051">
        <w:rPr>
          <w:sz w:val="28"/>
          <w:szCs w:val="28"/>
        </w:rPr>
        <w:t xml:space="preserve">следующего </w:t>
      </w:r>
      <w:r w:rsidR="00605051" w:rsidRPr="00C32DF5">
        <w:rPr>
          <w:bCs/>
          <w:color w:val="000000"/>
          <w:spacing w:val="-1"/>
          <w:sz w:val="28"/>
          <w:szCs w:val="28"/>
        </w:rPr>
        <w:t>муниципального имущества</w:t>
      </w:r>
      <w:r w:rsidR="00AC69BB">
        <w:rPr>
          <w:bCs/>
          <w:color w:val="000000"/>
          <w:spacing w:val="-1"/>
          <w:sz w:val="28"/>
          <w:szCs w:val="28"/>
        </w:rPr>
        <w:t xml:space="preserve"> расположенного по адресу </w:t>
      </w:r>
      <w:r w:rsidR="00AC69BB">
        <w:rPr>
          <w:rFonts w:eastAsia="Lucida Sans Unicode" w:cs="Tahoma"/>
          <w:sz w:val="28"/>
          <w:szCs w:val="28"/>
        </w:rPr>
        <w:t xml:space="preserve">Краснодарский край Гулькевичский район с. </w:t>
      </w:r>
      <w:proofErr w:type="spellStart"/>
      <w:r w:rsidR="00AC69BB">
        <w:rPr>
          <w:rFonts w:eastAsia="Lucida Sans Unicode" w:cs="Tahoma"/>
          <w:sz w:val="28"/>
          <w:szCs w:val="28"/>
        </w:rPr>
        <w:t>Отрадо</w:t>
      </w:r>
      <w:proofErr w:type="spellEnd"/>
      <w:r w:rsidR="00AC69BB">
        <w:rPr>
          <w:rFonts w:eastAsia="Lucida Sans Unicode" w:cs="Tahoma"/>
          <w:sz w:val="28"/>
          <w:szCs w:val="28"/>
        </w:rPr>
        <w:t>-</w:t>
      </w:r>
      <w:proofErr w:type="gramStart"/>
      <w:r w:rsidR="00AC69BB">
        <w:rPr>
          <w:rFonts w:eastAsia="Lucida Sans Unicode" w:cs="Tahoma"/>
          <w:sz w:val="28"/>
          <w:szCs w:val="28"/>
        </w:rPr>
        <w:t xml:space="preserve">Ольгинское,   </w:t>
      </w:r>
      <w:proofErr w:type="gramEnd"/>
      <w:r w:rsidR="00AC69BB">
        <w:rPr>
          <w:rFonts w:eastAsia="Lucida Sans Unicode" w:cs="Tahoma"/>
          <w:sz w:val="28"/>
          <w:szCs w:val="28"/>
        </w:rPr>
        <w:t xml:space="preserve">                            ул. Пролетарская – ул. Калинина</w:t>
      </w:r>
      <w:r w:rsidR="00605051">
        <w:rPr>
          <w:bCs/>
          <w:color w:val="000000"/>
          <w:spacing w:val="-1"/>
          <w:sz w:val="28"/>
          <w:szCs w:val="28"/>
        </w:rPr>
        <w:t>:</w:t>
      </w:r>
    </w:p>
    <w:p w14:paraId="7643B085" w14:textId="2488FDA1" w:rsidR="00E5713B" w:rsidRDefault="00B6714D" w:rsidP="00404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1302" w:rsidRPr="004043E7">
        <w:rPr>
          <w:sz w:val="28"/>
          <w:szCs w:val="28"/>
        </w:rPr>
        <w:t xml:space="preserve">устройство скважины </w:t>
      </w:r>
      <w:r w:rsidR="00801302">
        <w:rPr>
          <w:sz w:val="28"/>
          <w:szCs w:val="28"/>
        </w:rPr>
        <w:t xml:space="preserve">для хозяйственно-питьевого водозабора в </w:t>
      </w:r>
      <w:proofErr w:type="spellStart"/>
      <w:r w:rsidR="00801302">
        <w:rPr>
          <w:sz w:val="28"/>
          <w:szCs w:val="28"/>
        </w:rPr>
        <w:t>с</w:t>
      </w:r>
      <w:r w:rsidR="006D4613">
        <w:rPr>
          <w:sz w:val="28"/>
          <w:szCs w:val="28"/>
        </w:rPr>
        <w:t>.</w:t>
      </w:r>
      <w:r w:rsidR="00801302">
        <w:rPr>
          <w:sz w:val="28"/>
          <w:szCs w:val="28"/>
        </w:rPr>
        <w:t>Отрадо</w:t>
      </w:r>
      <w:proofErr w:type="spellEnd"/>
      <w:r w:rsidR="00801302">
        <w:rPr>
          <w:sz w:val="28"/>
          <w:szCs w:val="28"/>
        </w:rPr>
        <w:t>-Ольгинское Гулькевичского района</w:t>
      </w:r>
      <w:r w:rsidR="00E5713B">
        <w:rPr>
          <w:sz w:val="28"/>
          <w:szCs w:val="28"/>
        </w:rPr>
        <w:t xml:space="preserve">, </w:t>
      </w:r>
      <w:r w:rsidR="00605051">
        <w:rPr>
          <w:sz w:val="28"/>
          <w:szCs w:val="28"/>
        </w:rPr>
        <w:t xml:space="preserve">с кадастровым номером 23:06:0802084:131, </w:t>
      </w:r>
      <w:r>
        <w:rPr>
          <w:sz w:val="28"/>
          <w:szCs w:val="28"/>
        </w:rPr>
        <w:t>глубина 45</w:t>
      </w:r>
      <w:r w:rsidR="00E20C0C">
        <w:rPr>
          <w:sz w:val="28"/>
          <w:szCs w:val="28"/>
        </w:rPr>
        <w:t>0</w:t>
      </w:r>
      <w:r w:rsidR="00E5713B">
        <w:rPr>
          <w:sz w:val="28"/>
          <w:szCs w:val="28"/>
        </w:rPr>
        <w:t xml:space="preserve"> м.</w:t>
      </w:r>
      <w:r w:rsidR="004043E7">
        <w:rPr>
          <w:sz w:val="28"/>
          <w:szCs w:val="28"/>
        </w:rPr>
        <w:t>;</w:t>
      </w:r>
    </w:p>
    <w:p w14:paraId="20AD2D63" w14:textId="66A0716E" w:rsidR="000E51C9" w:rsidRDefault="004043E7" w:rsidP="00D25007">
      <w:pPr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-</w:t>
      </w:r>
      <w:r w:rsidR="00DA6F82">
        <w:rPr>
          <w:rFonts w:eastAsia="Lucida Sans Unicode" w:cs="Tahoma"/>
          <w:sz w:val="28"/>
          <w:szCs w:val="28"/>
        </w:rPr>
        <w:t xml:space="preserve"> </w:t>
      </w:r>
      <w:r>
        <w:rPr>
          <w:rFonts w:eastAsia="Lucida Sans Unicode" w:cs="Tahoma"/>
          <w:sz w:val="28"/>
          <w:szCs w:val="28"/>
        </w:rPr>
        <w:t>устройство системы наружного освещения скважины для хозяйственно-питьевого водозабора</w:t>
      </w:r>
      <w:r w:rsidR="00AC69BB">
        <w:rPr>
          <w:rFonts w:eastAsia="Lucida Sans Unicode" w:cs="Tahoma"/>
          <w:sz w:val="28"/>
          <w:szCs w:val="28"/>
        </w:rPr>
        <w:t xml:space="preserve"> 240 м</w:t>
      </w:r>
      <w:r w:rsidR="007A187B">
        <w:rPr>
          <w:rFonts w:eastAsia="Lucida Sans Unicode" w:cs="Tahoma"/>
          <w:sz w:val="28"/>
          <w:szCs w:val="28"/>
        </w:rPr>
        <w:t>;</w:t>
      </w:r>
    </w:p>
    <w:p w14:paraId="60711CA7" w14:textId="24B3FFA3" w:rsidR="004043E7" w:rsidRDefault="004043E7" w:rsidP="004043E7">
      <w:pPr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-</w:t>
      </w:r>
      <w:r w:rsidR="00475E7F">
        <w:rPr>
          <w:rFonts w:eastAsia="Lucida Sans Unicode" w:cs="Tahoma"/>
          <w:sz w:val="28"/>
          <w:szCs w:val="28"/>
        </w:rPr>
        <w:t xml:space="preserve"> </w:t>
      </w:r>
      <w:r>
        <w:rPr>
          <w:rFonts w:eastAsia="Lucida Sans Unicode" w:cs="Tahoma"/>
          <w:sz w:val="28"/>
          <w:szCs w:val="28"/>
        </w:rPr>
        <w:t>устройство системы наружного водопровода скважины для хозяйственно-питьевого водозабора</w:t>
      </w:r>
      <w:r w:rsidR="00AC69BB">
        <w:rPr>
          <w:rFonts w:eastAsia="Lucida Sans Unicode" w:cs="Tahoma"/>
          <w:sz w:val="28"/>
          <w:szCs w:val="28"/>
        </w:rPr>
        <w:t xml:space="preserve"> 48 м</w:t>
      </w:r>
      <w:r w:rsidR="007A187B">
        <w:rPr>
          <w:rFonts w:eastAsia="Lucida Sans Unicode" w:cs="Tahoma"/>
          <w:sz w:val="28"/>
          <w:szCs w:val="28"/>
        </w:rPr>
        <w:t>;</w:t>
      </w:r>
    </w:p>
    <w:p w14:paraId="6C7BFB1D" w14:textId="2862CF3B" w:rsidR="004043E7" w:rsidRPr="004043E7" w:rsidRDefault="004043E7" w:rsidP="004043E7">
      <w:pPr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-</w:t>
      </w:r>
      <w:r w:rsidR="00475E7F">
        <w:rPr>
          <w:rFonts w:eastAsia="Lucida Sans Unicode" w:cs="Tahoma"/>
          <w:sz w:val="28"/>
          <w:szCs w:val="28"/>
        </w:rPr>
        <w:t xml:space="preserve"> </w:t>
      </w:r>
      <w:r>
        <w:rPr>
          <w:rFonts w:eastAsia="Lucida Sans Unicode" w:cs="Tahoma"/>
          <w:sz w:val="28"/>
          <w:szCs w:val="28"/>
        </w:rPr>
        <w:t xml:space="preserve">устройство системы автоматизации и вентиляции скважины для хозяйственно-питьевого водозабора </w:t>
      </w:r>
      <w:r w:rsidR="00AC69BB">
        <w:rPr>
          <w:rFonts w:eastAsia="Lucida Sans Unicode" w:cs="Tahoma"/>
          <w:sz w:val="28"/>
          <w:szCs w:val="28"/>
        </w:rPr>
        <w:t>1 шт.</w:t>
      </w:r>
    </w:p>
    <w:p w14:paraId="24DF0302" w14:textId="0A825A7C" w:rsidR="001B2865" w:rsidRDefault="001B2865" w:rsidP="001B2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Отрадо-Ольгинского сельского поселения Гулькевичского района произвести необходимые действия по выполнению пункта 1 настоящего решения.</w:t>
      </w:r>
    </w:p>
    <w:p w14:paraId="0385AE51" w14:textId="3AC271D4" w:rsidR="00C32DF5" w:rsidRDefault="001B2865" w:rsidP="00C32DF5">
      <w:pPr>
        <w:shd w:val="clear" w:color="auto" w:fill="FFFFFF"/>
        <w:autoSpaceDE w:val="0"/>
        <w:spacing w:line="319" w:lineRule="exact"/>
        <w:ind w:right="5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3.</w:t>
      </w:r>
      <w:r w:rsidR="00C32DF5">
        <w:rPr>
          <w:sz w:val="28"/>
          <w:szCs w:val="28"/>
        </w:rPr>
        <w:t xml:space="preserve"> </w:t>
      </w:r>
      <w:r w:rsidR="00C32DF5">
        <w:rPr>
          <w:rFonts w:ascii="Times New Roman CYR" w:hAnsi="Times New Roman CYR" w:cs="Times New Roman CYR"/>
          <w:sz w:val="28"/>
          <w:szCs w:val="28"/>
        </w:rPr>
        <w:t>Контроль за выполнением настоящего решения возложить на депутатскую комиссию Совета Отрадо-Ольгинского сельского 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3A7D06AF" w14:textId="77777777" w:rsidR="00C32DF5" w:rsidRDefault="00C32DF5" w:rsidP="00C32DF5">
      <w:pPr>
        <w:shd w:val="clear" w:color="auto" w:fill="FFFFFF"/>
        <w:autoSpaceDE w:val="0"/>
        <w:spacing w:line="319" w:lineRule="exact"/>
        <w:ind w:right="5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Решение вступает в силу со дня его подписания.</w:t>
      </w:r>
    </w:p>
    <w:p w14:paraId="69763652" w14:textId="77777777" w:rsidR="00C32DF5" w:rsidRDefault="00C32DF5" w:rsidP="00C32DF5">
      <w:pPr>
        <w:shd w:val="clear" w:color="auto" w:fill="FFFFFF"/>
        <w:autoSpaceDE w:val="0"/>
        <w:spacing w:line="319" w:lineRule="exact"/>
        <w:ind w:right="53" w:firstLine="8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EE451" w14:textId="77777777" w:rsidR="00C32DF5" w:rsidRDefault="00C32DF5" w:rsidP="00C32DF5">
      <w:pPr>
        <w:shd w:val="clear" w:color="auto" w:fill="FFFFFF"/>
        <w:autoSpaceDE w:val="0"/>
        <w:spacing w:line="319" w:lineRule="exact"/>
        <w:ind w:right="53" w:firstLine="8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59F349" w14:textId="77777777" w:rsidR="00C32DF5" w:rsidRDefault="00C32DF5" w:rsidP="00C32DF5">
      <w:pPr>
        <w:shd w:val="clear" w:color="auto" w:fill="FFFFFF"/>
        <w:autoSpaceDE w:val="0"/>
        <w:snapToGrid w:val="0"/>
        <w:spacing w:line="319" w:lineRule="exact"/>
        <w:ind w:right="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Совета </w:t>
      </w:r>
    </w:p>
    <w:p w14:paraId="42D6F4BC" w14:textId="77777777" w:rsidR="00C32DF5" w:rsidRDefault="00C32DF5" w:rsidP="00C32DF5">
      <w:pPr>
        <w:shd w:val="clear" w:color="auto" w:fill="FFFFFF"/>
        <w:autoSpaceDE w:val="0"/>
        <w:spacing w:line="319" w:lineRule="exact"/>
        <w:ind w:left="5" w:right="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Отрадо-Ольгинского сельского </w:t>
      </w:r>
    </w:p>
    <w:p w14:paraId="4B77B97F" w14:textId="7EEE8CF2" w:rsidR="00C32DF5" w:rsidRPr="00511825" w:rsidRDefault="00C32DF5" w:rsidP="00C32DF5">
      <w:pPr>
        <w:shd w:val="clear" w:color="auto" w:fill="FFFFFF"/>
        <w:autoSpaceDE w:val="0"/>
        <w:spacing w:line="319" w:lineRule="exact"/>
        <w:ind w:left="5" w:right="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Гулькевичского района            </w:t>
      </w:r>
      <w:r w:rsidR="007A187B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Т.Н.</w:t>
      </w:r>
      <w:r w:rsidR="007A187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Мавренкова</w:t>
      </w:r>
      <w:proofErr w:type="spellEnd"/>
    </w:p>
    <w:p w14:paraId="11030239" w14:textId="147B6E9C" w:rsidR="00E5713B" w:rsidRDefault="00E5713B" w:rsidP="00B6714D">
      <w:pPr>
        <w:ind w:firstLine="709"/>
        <w:jc w:val="both"/>
        <w:rPr>
          <w:sz w:val="28"/>
          <w:szCs w:val="28"/>
        </w:rPr>
      </w:pPr>
    </w:p>
    <w:p w14:paraId="5E4F1B88" w14:textId="1BE0077A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7C8B8957" w14:textId="1020CD63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55740F54" w14:textId="607CE47A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325609CB" w14:textId="29C272AF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23B6776C" w14:textId="2A102787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48C92FD9" w14:textId="693D6E72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74C30AB7" w14:textId="797EFF9E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18215B65" w14:textId="52BBE311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0D02F7EB" w14:textId="45EDA5B2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48FA87C3" w14:textId="4E372579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34A5606F" w14:textId="4771551F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61DB5516" w14:textId="365C0A21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03FD655D" w14:textId="2B265E4E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79FC8EAE" w14:textId="68FA99D3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70EC3427" w14:textId="3099A9B7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12109A8A" w14:textId="2205576F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41F7F2C0" w14:textId="602876C8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0B61B7FE" w14:textId="3EDC3CE0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221840A8" w14:textId="17753A5C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074CA049" w14:textId="21ADC13A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21DA8419" w14:textId="570A6522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26B4008B" w14:textId="62859682" w:rsidR="00261D11" w:rsidRDefault="00261D11" w:rsidP="001B2865">
      <w:pPr>
        <w:jc w:val="both"/>
        <w:rPr>
          <w:sz w:val="28"/>
          <w:szCs w:val="28"/>
        </w:rPr>
      </w:pPr>
    </w:p>
    <w:p w14:paraId="39EBD40A" w14:textId="342C8412" w:rsidR="00261D11" w:rsidRDefault="00261D11" w:rsidP="00B6714D">
      <w:pPr>
        <w:ind w:firstLine="709"/>
        <w:jc w:val="both"/>
        <w:rPr>
          <w:sz w:val="28"/>
          <w:szCs w:val="28"/>
        </w:rPr>
      </w:pPr>
    </w:p>
    <w:p w14:paraId="2AD36ABA" w14:textId="0BB2204A" w:rsidR="00D25007" w:rsidRDefault="00D25007" w:rsidP="00B6714D">
      <w:pPr>
        <w:ind w:firstLine="709"/>
        <w:jc w:val="both"/>
        <w:rPr>
          <w:sz w:val="28"/>
          <w:szCs w:val="28"/>
        </w:rPr>
      </w:pPr>
    </w:p>
    <w:p w14:paraId="4B8D6BA2" w14:textId="0B66FAE6" w:rsidR="00D25007" w:rsidRDefault="00D25007" w:rsidP="00B6714D">
      <w:pPr>
        <w:ind w:firstLine="709"/>
        <w:jc w:val="both"/>
        <w:rPr>
          <w:sz w:val="28"/>
          <w:szCs w:val="28"/>
        </w:rPr>
      </w:pPr>
    </w:p>
    <w:p w14:paraId="08B40341" w14:textId="77777777" w:rsidR="00D25007" w:rsidRDefault="00D25007" w:rsidP="00B6714D">
      <w:pPr>
        <w:ind w:firstLine="709"/>
        <w:jc w:val="both"/>
        <w:rPr>
          <w:sz w:val="28"/>
          <w:szCs w:val="28"/>
        </w:rPr>
      </w:pPr>
    </w:p>
    <w:p w14:paraId="57C6E5D2" w14:textId="71B4DB0E" w:rsidR="000E51C9" w:rsidRDefault="000E51C9" w:rsidP="00B6714D">
      <w:pPr>
        <w:ind w:firstLine="709"/>
        <w:jc w:val="both"/>
        <w:rPr>
          <w:sz w:val="28"/>
          <w:szCs w:val="28"/>
        </w:rPr>
      </w:pPr>
    </w:p>
    <w:p w14:paraId="7BDF3383" w14:textId="77777777" w:rsidR="00261D11" w:rsidRPr="00916975" w:rsidRDefault="00261D11" w:rsidP="00B6714D">
      <w:pPr>
        <w:ind w:firstLine="709"/>
        <w:jc w:val="both"/>
        <w:rPr>
          <w:sz w:val="28"/>
          <w:szCs w:val="28"/>
        </w:rPr>
      </w:pPr>
    </w:p>
    <w:sectPr w:rsidR="00261D11" w:rsidRPr="00916975" w:rsidSect="000E51C9">
      <w:headerReference w:type="default" r:id="rId7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AAFC" w14:textId="77777777" w:rsidR="00F3265E" w:rsidRDefault="00F3265E" w:rsidP="000E51C9">
      <w:r>
        <w:separator/>
      </w:r>
    </w:p>
  </w:endnote>
  <w:endnote w:type="continuationSeparator" w:id="0">
    <w:p w14:paraId="29740116" w14:textId="77777777" w:rsidR="00F3265E" w:rsidRDefault="00F3265E" w:rsidP="000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943E" w14:textId="77777777" w:rsidR="00F3265E" w:rsidRDefault="00F3265E" w:rsidP="000E51C9">
      <w:r>
        <w:separator/>
      </w:r>
    </w:p>
  </w:footnote>
  <w:footnote w:type="continuationSeparator" w:id="0">
    <w:p w14:paraId="572C0F8D" w14:textId="77777777" w:rsidR="00F3265E" w:rsidRDefault="00F3265E" w:rsidP="000E5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107115"/>
      <w:docPartObj>
        <w:docPartGallery w:val="Page Numbers (Top of Page)"/>
        <w:docPartUnique/>
      </w:docPartObj>
    </w:sdtPr>
    <w:sdtContent>
      <w:p w14:paraId="3943ACCB" w14:textId="27B2D818" w:rsidR="000E51C9" w:rsidRDefault="000E51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2D75CC" w14:textId="77777777" w:rsidR="000E51C9" w:rsidRDefault="000E51C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7C2"/>
    <w:rsid w:val="000E51C9"/>
    <w:rsid w:val="00157C8E"/>
    <w:rsid w:val="00180347"/>
    <w:rsid w:val="001B2865"/>
    <w:rsid w:val="00261D11"/>
    <w:rsid w:val="00365ADD"/>
    <w:rsid w:val="00370518"/>
    <w:rsid w:val="004043E7"/>
    <w:rsid w:val="00475E7F"/>
    <w:rsid w:val="004E3EA0"/>
    <w:rsid w:val="005479E8"/>
    <w:rsid w:val="005E4D17"/>
    <w:rsid w:val="00605051"/>
    <w:rsid w:val="00652250"/>
    <w:rsid w:val="00667FDE"/>
    <w:rsid w:val="006C57C2"/>
    <w:rsid w:val="006D4613"/>
    <w:rsid w:val="0075666E"/>
    <w:rsid w:val="0078211F"/>
    <w:rsid w:val="007A187B"/>
    <w:rsid w:val="00801302"/>
    <w:rsid w:val="00916975"/>
    <w:rsid w:val="00AC69BB"/>
    <w:rsid w:val="00B6714D"/>
    <w:rsid w:val="00C32DF5"/>
    <w:rsid w:val="00C42F5F"/>
    <w:rsid w:val="00C6593F"/>
    <w:rsid w:val="00CD3E1A"/>
    <w:rsid w:val="00D25007"/>
    <w:rsid w:val="00D71D66"/>
    <w:rsid w:val="00DA6F82"/>
    <w:rsid w:val="00E00620"/>
    <w:rsid w:val="00E20C0C"/>
    <w:rsid w:val="00E56BF0"/>
    <w:rsid w:val="00E5713B"/>
    <w:rsid w:val="00EB12BC"/>
    <w:rsid w:val="00EB55CF"/>
    <w:rsid w:val="00F3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5A37"/>
  <w15:docId w15:val="{6950C4B9-E602-422B-8B77-700E9D2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E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61D11"/>
    <w:pPr>
      <w:keepNext/>
      <w:suppressAutoHyphens w:val="0"/>
      <w:jc w:val="center"/>
      <w:outlineLvl w:val="5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E3EA0"/>
    <w:pPr>
      <w:jc w:val="center"/>
    </w:pPr>
    <w:rPr>
      <w:b/>
      <w:bCs/>
      <w:sz w:val="32"/>
    </w:rPr>
  </w:style>
  <w:style w:type="character" w:customStyle="1" w:styleId="a5">
    <w:name w:val="Заголовок Знак"/>
    <w:basedOn w:val="a0"/>
    <w:link w:val="a3"/>
    <w:rsid w:val="004E3EA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4E3EA0"/>
    <w:pPr>
      <w:jc w:val="center"/>
    </w:pPr>
    <w:rPr>
      <w:b/>
      <w:bCs/>
      <w:sz w:val="28"/>
    </w:rPr>
  </w:style>
  <w:style w:type="character" w:customStyle="1" w:styleId="a7">
    <w:name w:val="Подзаголовок Знак"/>
    <w:basedOn w:val="a0"/>
    <w:link w:val="a4"/>
    <w:rsid w:val="004E3E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4E3EA0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4E3E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57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13B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605051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261D1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51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51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0E51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E51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2022-06-24T09:41:00Z</cp:lastPrinted>
  <dcterms:created xsi:type="dcterms:W3CDTF">2021-11-12T13:00:00Z</dcterms:created>
  <dcterms:modified xsi:type="dcterms:W3CDTF">2023-06-23T08:56:00Z</dcterms:modified>
</cp:coreProperties>
</file>