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383F" w14:textId="77777777" w:rsidR="006A12A4" w:rsidRPr="00F210A7" w:rsidRDefault="006A12A4" w:rsidP="006A12A4">
      <w:pPr>
        <w:ind w:firstLine="5103"/>
        <w:rPr>
          <w:rFonts w:ascii="Times New Roman" w:hAnsi="Times New Roman" w:cs="Times New Roman"/>
          <w:sz w:val="28"/>
          <w:szCs w:val="28"/>
        </w:rPr>
      </w:pPr>
      <w:r w:rsidRPr="00F210A7">
        <w:rPr>
          <w:rFonts w:ascii="Times New Roman" w:hAnsi="Times New Roman" w:cs="Times New Roman"/>
          <w:sz w:val="28"/>
          <w:szCs w:val="28"/>
        </w:rPr>
        <w:t>Приложение</w:t>
      </w:r>
    </w:p>
    <w:p w14:paraId="5AE5C7E4" w14:textId="22527256" w:rsidR="006A12A4" w:rsidRPr="00F210A7" w:rsidRDefault="006A12A4" w:rsidP="006A12A4">
      <w:pPr>
        <w:ind w:firstLine="5103"/>
        <w:rPr>
          <w:rFonts w:ascii="Times New Roman" w:hAnsi="Times New Roman" w:cs="Times New Roman"/>
          <w:sz w:val="28"/>
          <w:szCs w:val="28"/>
        </w:rPr>
      </w:pPr>
    </w:p>
    <w:p w14:paraId="713A51A9" w14:textId="77777777" w:rsidR="00FD7F6D" w:rsidRDefault="00F23ED9" w:rsidP="00F23ED9">
      <w:pPr>
        <w:ind w:left="5103"/>
        <w:rPr>
          <w:rFonts w:ascii="Times New Roman" w:hAnsi="Times New Roman" w:cs="Times New Roman"/>
          <w:sz w:val="28"/>
          <w:szCs w:val="28"/>
        </w:rPr>
      </w:pPr>
      <w:r w:rsidRPr="00F210A7">
        <w:rPr>
          <w:rFonts w:ascii="Times New Roman" w:hAnsi="Times New Roman" w:cs="Times New Roman"/>
          <w:sz w:val="28"/>
          <w:szCs w:val="28"/>
        </w:rPr>
        <w:t xml:space="preserve">к решению Совета </w:t>
      </w:r>
    </w:p>
    <w:p w14:paraId="0B20E8F5" w14:textId="77777777" w:rsidR="00FD7F6D" w:rsidRDefault="00F23ED9" w:rsidP="00F23ED9">
      <w:pPr>
        <w:ind w:left="5103"/>
        <w:rPr>
          <w:rFonts w:ascii="Times New Roman" w:hAnsi="Times New Roman" w:cs="Times New Roman"/>
          <w:sz w:val="28"/>
          <w:szCs w:val="28"/>
        </w:rPr>
      </w:pPr>
      <w:r w:rsidRPr="00F210A7">
        <w:rPr>
          <w:rFonts w:ascii="Times New Roman" w:hAnsi="Times New Roman" w:cs="Times New Roman"/>
          <w:sz w:val="28"/>
          <w:szCs w:val="28"/>
        </w:rPr>
        <w:t xml:space="preserve">Отрадо-Ольгинского </w:t>
      </w:r>
    </w:p>
    <w:p w14:paraId="431EF0B7" w14:textId="655BBAFA" w:rsidR="00F23ED9" w:rsidRPr="00F210A7" w:rsidRDefault="00F23ED9" w:rsidP="00F23ED9">
      <w:pPr>
        <w:ind w:left="5103"/>
        <w:rPr>
          <w:rFonts w:ascii="Times New Roman" w:hAnsi="Times New Roman" w:cs="Times New Roman"/>
          <w:sz w:val="28"/>
          <w:szCs w:val="28"/>
        </w:rPr>
      </w:pPr>
      <w:r w:rsidRPr="00F210A7">
        <w:rPr>
          <w:rFonts w:ascii="Times New Roman" w:hAnsi="Times New Roman" w:cs="Times New Roman"/>
          <w:sz w:val="28"/>
          <w:szCs w:val="28"/>
        </w:rPr>
        <w:t>сельского поселения</w:t>
      </w:r>
    </w:p>
    <w:p w14:paraId="15056CE2" w14:textId="77777777" w:rsidR="00F23ED9" w:rsidRPr="00F210A7" w:rsidRDefault="00F23ED9" w:rsidP="00F23ED9">
      <w:pPr>
        <w:ind w:firstLine="5103"/>
        <w:rPr>
          <w:rFonts w:ascii="Times New Roman" w:hAnsi="Times New Roman" w:cs="Times New Roman"/>
          <w:sz w:val="28"/>
          <w:szCs w:val="28"/>
        </w:rPr>
      </w:pPr>
      <w:r w:rsidRPr="00F210A7">
        <w:rPr>
          <w:rFonts w:ascii="Times New Roman" w:hAnsi="Times New Roman" w:cs="Times New Roman"/>
          <w:sz w:val="28"/>
          <w:szCs w:val="28"/>
        </w:rPr>
        <w:t>Гулькевичского района</w:t>
      </w:r>
    </w:p>
    <w:p w14:paraId="4FF912DA" w14:textId="7039A9CF" w:rsidR="00F23ED9" w:rsidRPr="00F210A7" w:rsidRDefault="00F23ED9" w:rsidP="006A12A4">
      <w:pPr>
        <w:ind w:firstLine="5103"/>
        <w:rPr>
          <w:rFonts w:ascii="Times New Roman" w:hAnsi="Times New Roman" w:cs="Times New Roman"/>
          <w:sz w:val="28"/>
          <w:szCs w:val="28"/>
        </w:rPr>
      </w:pPr>
      <w:r w:rsidRPr="00F210A7">
        <w:rPr>
          <w:rFonts w:ascii="Times New Roman" w:hAnsi="Times New Roman" w:cs="Times New Roman"/>
          <w:sz w:val="28"/>
          <w:szCs w:val="28"/>
        </w:rPr>
        <w:t>от_____________</w:t>
      </w:r>
      <w:r w:rsidR="00F210A7" w:rsidRPr="00F210A7">
        <w:rPr>
          <w:rFonts w:ascii="Times New Roman" w:hAnsi="Times New Roman" w:cs="Times New Roman"/>
          <w:sz w:val="28"/>
          <w:szCs w:val="28"/>
        </w:rPr>
        <w:t>_</w:t>
      </w:r>
      <w:r w:rsidRPr="00F210A7">
        <w:rPr>
          <w:rFonts w:ascii="Times New Roman" w:hAnsi="Times New Roman" w:cs="Times New Roman"/>
          <w:sz w:val="28"/>
          <w:szCs w:val="28"/>
        </w:rPr>
        <w:t xml:space="preserve"> № __</w:t>
      </w:r>
      <w:r w:rsidR="00F210A7" w:rsidRPr="00F210A7">
        <w:rPr>
          <w:rFonts w:ascii="Times New Roman" w:hAnsi="Times New Roman" w:cs="Times New Roman"/>
          <w:sz w:val="28"/>
          <w:szCs w:val="28"/>
        </w:rPr>
        <w:t>__</w:t>
      </w:r>
    </w:p>
    <w:p w14:paraId="716881BA" w14:textId="5145C16B" w:rsidR="00F23ED9" w:rsidRPr="00F210A7" w:rsidRDefault="00F23ED9" w:rsidP="006A12A4">
      <w:pPr>
        <w:ind w:firstLine="5103"/>
        <w:rPr>
          <w:rFonts w:ascii="Times New Roman" w:hAnsi="Times New Roman" w:cs="Times New Roman"/>
          <w:sz w:val="28"/>
          <w:szCs w:val="28"/>
        </w:rPr>
      </w:pPr>
    </w:p>
    <w:p w14:paraId="7C1A01A8" w14:textId="1276E835" w:rsidR="00F23ED9" w:rsidRPr="00F210A7" w:rsidRDefault="00F23ED9" w:rsidP="006A12A4">
      <w:pPr>
        <w:ind w:firstLine="5103"/>
        <w:rPr>
          <w:rFonts w:ascii="Times New Roman" w:hAnsi="Times New Roman" w:cs="Times New Roman"/>
          <w:sz w:val="28"/>
          <w:szCs w:val="28"/>
        </w:rPr>
      </w:pPr>
      <w:r w:rsidRPr="00F210A7">
        <w:rPr>
          <w:rFonts w:ascii="Times New Roman" w:hAnsi="Times New Roman" w:cs="Times New Roman"/>
          <w:sz w:val="28"/>
          <w:szCs w:val="28"/>
        </w:rPr>
        <w:t>«Приложение</w:t>
      </w:r>
    </w:p>
    <w:p w14:paraId="76B6ED07" w14:textId="77777777" w:rsidR="00F23ED9" w:rsidRPr="00F210A7" w:rsidRDefault="00F23ED9" w:rsidP="006A12A4">
      <w:pPr>
        <w:ind w:firstLine="5103"/>
        <w:rPr>
          <w:rFonts w:ascii="Times New Roman" w:hAnsi="Times New Roman" w:cs="Times New Roman"/>
          <w:sz w:val="28"/>
          <w:szCs w:val="28"/>
        </w:rPr>
      </w:pPr>
    </w:p>
    <w:p w14:paraId="3C324B19" w14:textId="77777777" w:rsidR="006A12A4" w:rsidRPr="00F210A7" w:rsidRDefault="006A12A4" w:rsidP="006A12A4">
      <w:pPr>
        <w:ind w:firstLine="5103"/>
        <w:rPr>
          <w:rFonts w:ascii="Times New Roman" w:hAnsi="Times New Roman" w:cs="Times New Roman"/>
          <w:sz w:val="28"/>
          <w:szCs w:val="28"/>
        </w:rPr>
      </w:pPr>
      <w:r w:rsidRPr="00F210A7">
        <w:rPr>
          <w:rFonts w:ascii="Times New Roman" w:hAnsi="Times New Roman" w:cs="Times New Roman"/>
          <w:sz w:val="28"/>
          <w:szCs w:val="28"/>
        </w:rPr>
        <w:t>УТВЕРЖДЕНО</w:t>
      </w:r>
    </w:p>
    <w:p w14:paraId="54628930" w14:textId="77777777" w:rsidR="00FD7F6D" w:rsidRDefault="006A12A4" w:rsidP="00FD7F6D">
      <w:pPr>
        <w:ind w:firstLine="5103"/>
        <w:rPr>
          <w:rFonts w:ascii="Times New Roman" w:hAnsi="Times New Roman" w:cs="Times New Roman"/>
          <w:sz w:val="28"/>
          <w:szCs w:val="28"/>
        </w:rPr>
      </w:pPr>
      <w:r w:rsidRPr="00F210A7">
        <w:rPr>
          <w:rFonts w:ascii="Times New Roman" w:hAnsi="Times New Roman" w:cs="Times New Roman"/>
          <w:sz w:val="28"/>
          <w:szCs w:val="28"/>
        </w:rPr>
        <w:t>решением</w:t>
      </w:r>
      <w:r w:rsidRPr="00F210A7">
        <w:rPr>
          <w:rFonts w:ascii="Times New Roman" w:hAnsi="Times New Roman" w:cs="Times New Roman"/>
          <w:sz w:val="28"/>
          <w:szCs w:val="28"/>
          <w:u w:val="single"/>
        </w:rPr>
        <w:t xml:space="preserve"> </w:t>
      </w:r>
      <w:r w:rsidRPr="00F210A7">
        <w:rPr>
          <w:rFonts w:ascii="Times New Roman" w:hAnsi="Times New Roman" w:cs="Times New Roman"/>
          <w:sz w:val="28"/>
          <w:szCs w:val="28"/>
        </w:rPr>
        <w:t xml:space="preserve">Совета </w:t>
      </w:r>
    </w:p>
    <w:p w14:paraId="3EF41DCE" w14:textId="647AC19D" w:rsidR="006A12A4" w:rsidRPr="00F210A7" w:rsidRDefault="006A12A4" w:rsidP="00FD7F6D">
      <w:pPr>
        <w:ind w:firstLine="5103"/>
        <w:rPr>
          <w:rFonts w:ascii="Times New Roman" w:hAnsi="Times New Roman" w:cs="Times New Roman"/>
          <w:sz w:val="28"/>
          <w:szCs w:val="28"/>
        </w:rPr>
      </w:pPr>
      <w:r w:rsidRPr="00F210A7">
        <w:rPr>
          <w:rFonts w:ascii="Times New Roman" w:hAnsi="Times New Roman" w:cs="Times New Roman"/>
          <w:sz w:val="28"/>
          <w:szCs w:val="28"/>
        </w:rPr>
        <w:t xml:space="preserve">Отрадо-Ольгинского </w:t>
      </w:r>
    </w:p>
    <w:p w14:paraId="36284592" w14:textId="77777777" w:rsidR="006A12A4" w:rsidRPr="00F210A7" w:rsidRDefault="006A12A4" w:rsidP="006A12A4">
      <w:pPr>
        <w:ind w:firstLine="5103"/>
        <w:rPr>
          <w:rFonts w:ascii="Times New Roman" w:hAnsi="Times New Roman" w:cs="Times New Roman"/>
          <w:sz w:val="28"/>
          <w:szCs w:val="28"/>
        </w:rPr>
      </w:pPr>
      <w:r w:rsidRPr="00F210A7">
        <w:rPr>
          <w:rFonts w:ascii="Times New Roman" w:hAnsi="Times New Roman" w:cs="Times New Roman"/>
          <w:sz w:val="28"/>
          <w:szCs w:val="28"/>
        </w:rPr>
        <w:t>сельского поселения</w:t>
      </w:r>
    </w:p>
    <w:p w14:paraId="4201D4CB" w14:textId="77777777" w:rsidR="006A12A4" w:rsidRPr="00F210A7" w:rsidRDefault="006A12A4" w:rsidP="006A12A4">
      <w:pPr>
        <w:ind w:firstLine="5103"/>
        <w:rPr>
          <w:rFonts w:ascii="Times New Roman" w:hAnsi="Times New Roman" w:cs="Times New Roman"/>
          <w:sz w:val="28"/>
          <w:szCs w:val="28"/>
        </w:rPr>
      </w:pPr>
      <w:r w:rsidRPr="00F210A7">
        <w:rPr>
          <w:rFonts w:ascii="Times New Roman" w:hAnsi="Times New Roman" w:cs="Times New Roman"/>
          <w:sz w:val="28"/>
          <w:szCs w:val="28"/>
        </w:rPr>
        <w:t>Гулькевичского района</w:t>
      </w:r>
    </w:p>
    <w:p w14:paraId="5B4D5905" w14:textId="62B01316" w:rsidR="006A12A4" w:rsidRPr="00F210A7" w:rsidRDefault="006A12A4" w:rsidP="006A12A4">
      <w:pPr>
        <w:autoSpaceDE w:val="0"/>
        <w:ind w:firstLine="5103"/>
        <w:rPr>
          <w:rFonts w:ascii="Times New Roman" w:hAnsi="Times New Roman" w:cs="Times New Roman"/>
          <w:sz w:val="28"/>
          <w:szCs w:val="28"/>
          <w:u w:val="single"/>
        </w:rPr>
      </w:pPr>
      <w:r w:rsidRPr="00F210A7">
        <w:rPr>
          <w:rFonts w:ascii="Times New Roman" w:hAnsi="Times New Roman" w:cs="Times New Roman"/>
          <w:sz w:val="28"/>
          <w:szCs w:val="28"/>
        </w:rPr>
        <w:t xml:space="preserve">от </w:t>
      </w:r>
      <w:r w:rsidR="005B2F03" w:rsidRPr="00F210A7">
        <w:rPr>
          <w:rFonts w:ascii="Times New Roman" w:hAnsi="Times New Roman" w:cs="Times New Roman"/>
          <w:sz w:val="28"/>
          <w:szCs w:val="28"/>
          <w:u w:val="single"/>
        </w:rPr>
        <w:t>28.12.2021</w:t>
      </w:r>
      <w:r w:rsidRPr="00F210A7">
        <w:rPr>
          <w:rFonts w:ascii="Times New Roman" w:hAnsi="Times New Roman" w:cs="Times New Roman"/>
          <w:sz w:val="28"/>
          <w:szCs w:val="28"/>
        </w:rPr>
        <w:t xml:space="preserve"> № </w:t>
      </w:r>
      <w:r w:rsidR="005B2F03" w:rsidRPr="00F210A7">
        <w:rPr>
          <w:rFonts w:ascii="Times New Roman" w:hAnsi="Times New Roman" w:cs="Times New Roman"/>
          <w:sz w:val="28"/>
          <w:szCs w:val="28"/>
          <w:u w:val="single"/>
        </w:rPr>
        <w:t>1</w:t>
      </w:r>
    </w:p>
    <w:p w14:paraId="23C0373E" w14:textId="77777777" w:rsidR="00FD7F6D" w:rsidRDefault="00F23ED9" w:rsidP="00F210A7">
      <w:pPr>
        <w:autoSpaceDE w:val="0"/>
        <w:ind w:left="5103"/>
        <w:rPr>
          <w:rFonts w:ascii="Times New Roman" w:hAnsi="Times New Roman" w:cs="Times New Roman"/>
          <w:sz w:val="28"/>
          <w:szCs w:val="28"/>
        </w:rPr>
      </w:pPr>
      <w:r w:rsidRPr="00F210A7">
        <w:rPr>
          <w:rFonts w:ascii="Times New Roman" w:hAnsi="Times New Roman" w:cs="Times New Roman"/>
          <w:sz w:val="28"/>
          <w:szCs w:val="28"/>
        </w:rPr>
        <w:t xml:space="preserve">(в редакции решения Совета </w:t>
      </w:r>
    </w:p>
    <w:p w14:paraId="6BFB4A31" w14:textId="77777777" w:rsidR="00FD7F6D" w:rsidRDefault="00F23ED9" w:rsidP="00F210A7">
      <w:pPr>
        <w:autoSpaceDE w:val="0"/>
        <w:ind w:left="5103"/>
        <w:rPr>
          <w:rFonts w:ascii="Times New Roman" w:hAnsi="Times New Roman" w:cs="Times New Roman"/>
          <w:sz w:val="28"/>
          <w:szCs w:val="28"/>
        </w:rPr>
      </w:pPr>
      <w:r w:rsidRPr="00F210A7">
        <w:rPr>
          <w:rFonts w:ascii="Times New Roman" w:hAnsi="Times New Roman" w:cs="Times New Roman"/>
          <w:sz w:val="28"/>
          <w:szCs w:val="28"/>
        </w:rPr>
        <w:t xml:space="preserve">Отрадо-Ольгинского </w:t>
      </w:r>
    </w:p>
    <w:p w14:paraId="7950970A" w14:textId="3665EC96" w:rsidR="00FD7F6D" w:rsidRDefault="00FD7F6D" w:rsidP="00FD7F6D">
      <w:pPr>
        <w:autoSpaceDE w:val="0"/>
        <w:ind w:left="5103"/>
        <w:rPr>
          <w:rFonts w:ascii="Times New Roman" w:hAnsi="Times New Roman" w:cs="Times New Roman"/>
          <w:sz w:val="28"/>
          <w:szCs w:val="28"/>
        </w:rPr>
      </w:pPr>
      <w:r w:rsidRPr="00F210A7">
        <w:rPr>
          <w:rFonts w:ascii="Times New Roman" w:hAnsi="Times New Roman" w:cs="Times New Roman"/>
          <w:sz w:val="28"/>
          <w:szCs w:val="28"/>
        </w:rPr>
        <w:t>С</w:t>
      </w:r>
      <w:r w:rsidR="00F23ED9" w:rsidRPr="00F210A7">
        <w:rPr>
          <w:rFonts w:ascii="Times New Roman" w:hAnsi="Times New Roman" w:cs="Times New Roman"/>
          <w:sz w:val="28"/>
          <w:szCs w:val="28"/>
        </w:rPr>
        <w:t>ельского</w:t>
      </w:r>
      <w:r>
        <w:rPr>
          <w:rFonts w:ascii="Times New Roman" w:hAnsi="Times New Roman" w:cs="Times New Roman"/>
          <w:sz w:val="28"/>
          <w:szCs w:val="28"/>
        </w:rPr>
        <w:t xml:space="preserve"> </w:t>
      </w:r>
      <w:r w:rsidR="00F23ED9" w:rsidRPr="00F210A7">
        <w:rPr>
          <w:rFonts w:ascii="Times New Roman" w:hAnsi="Times New Roman" w:cs="Times New Roman"/>
          <w:sz w:val="28"/>
          <w:szCs w:val="28"/>
        </w:rPr>
        <w:t xml:space="preserve">поселения </w:t>
      </w:r>
    </w:p>
    <w:p w14:paraId="17D9226A" w14:textId="225A3283" w:rsidR="00F23ED9" w:rsidRPr="00F210A7" w:rsidRDefault="00F23ED9" w:rsidP="006A12A4">
      <w:pPr>
        <w:autoSpaceDE w:val="0"/>
        <w:ind w:firstLine="5103"/>
        <w:rPr>
          <w:rFonts w:ascii="Times New Roman" w:hAnsi="Times New Roman" w:cs="Times New Roman"/>
          <w:sz w:val="28"/>
          <w:szCs w:val="28"/>
        </w:rPr>
      </w:pPr>
      <w:r w:rsidRPr="00F210A7">
        <w:rPr>
          <w:rFonts w:ascii="Times New Roman" w:hAnsi="Times New Roman" w:cs="Times New Roman"/>
          <w:sz w:val="28"/>
          <w:szCs w:val="28"/>
        </w:rPr>
        <w:t>Гулькевичского района</w:t>
      </w:r>
    </w:p>
    <w:p w14:paraId="0A6B28FB" w14:textId="3F80F4DA" w:rsidR="00F210A7" w:rsidRPr="00F210A7" w:rsidRDefault="00F210A7" w:rsidP="006A12A4">
      <w:pPr>
        <w:autoSpaceDE w:val="0"/>
        <w:ind w:firstLine="5103"/>
        <w:rPr>
          <w:rFonts w:ascii="Times New Roman" w:hAnsi="Times New Roman" w:cs="Times New Roman"/>
          <w:sz w:val="28"/>
          <w:szCs w:val="28"/>
        </w:rPr>
      </w:pPr>
      <w:r w:rsidRPr="00F210A7">
        <w:rPr>
          <w:rFonts w:ascii="Times New Roman" w:hAnsi="Times New Roman" w:cs="Times New Roman"/>
          <w:sz w:val="28"/>
          <w:szCs w:val="28"/>
        </w:rPr>
        <w:t>от_____________ № ____)</w:t>
      </w:r>
    </w:p>
    <w:p w14:paraId="415CF686" w14:textId="77777777" w:rsidR="000C5C35" w:rsidRPr="00F210A7" w:rsidRDefault="000C5C35" w:rsidP="000C5C35">
      <w:pPr>
        <w:pStyle w:val="ConsPlusTitle"/>
        <w:spacing w:line="240" w:lineRule="exact"/>
        <w:jc w:val="center"/>
        <w:rPr>
          <w:b w:val="0"/>
          <w:bCs w:val="0"/>
          <w:sz w:val="28"/>
          <w:szCs w:val="28"/>
        </w:rPr>
      </w:pPr>
    </w:p>
    <w:p w14:paraId="5637654C" w14:textId="77777777" w:rsidR="006A12A4" w:rsidRPr="00F210A7" w:rsidRDefault="006A12A4" w:rsidP="005B2F03">
      <w:pPr>
        <w:pStyle w:val="ConsPlusTitle"/>
        <w:spacing w:line="240" w:lineRule="exact"/>
        <w:rPr>
          <w:b w:val="0"/>
          <w:bCs w:val="0"/>
          <w:sz w:val="28"/>
          <w:szCs w:val="28"/>
        </w:rPr>
      </w:pPr>
    </w:p>
    <w:p w14:paraId="43CE3FCB" w14:textId="77777777" w:rsidR="00F23ED9" w:rsidRPr="00F210A7" w:rsidRDefault="00F23ED9" w:rsidP="00F23ED9">
      <w:pPr>
        <w:jc w:val="center"/>
        <w:rPr>
          <w:rFonts w:ascii="Times New Roman" w:hAnsi="Times New Roman" w:cs="Times New Roman"/>
          <w:b/>
          <w:bCs/>
          <w:sz w:val="28"/>
          <w:szCs w:val="28"/>
        </w:rPr>
      </w:pPr>
    </w:p>
    <w:p w14:paraId="5A7237F2" w14:textId="12A32698" w:rsidR="00F23ED9" w:rsidRPr="00FD7F6D" w:rsidRDefault="00F23ED9" w:rsidP="00F23ED9">
      <w:pPr>
        <w:jc w:val="center"/>
        <w:rPr>
          <w:rFonts w:ascii="Times New Roman" w:hAnsi="Times New Roman" w:cs="Times New Roman"/>
          <w:sz w:val="28"/>
          <w:szCs w:val="28"/>
        </w:rPr>
      </w:pPr>
      <w:r w:rsidRPr="00FD7F6D">
        <w:rPr>
          <w:rFonts w:ascii="Times New Roman" w:hAnsi="Times New Roman" w:cs="Times New Roman"/>
          <w:sz w:val="28"/>
          <w:szCs w:val="28"/>
        </w:rPr>
        <w:t>П</w:t>
      </w:r>
      <w:r w:rsidR="00FD7F6D">
        <w:rPr>
          <w:rFonts w:ascii="Times New Roman" w:hAnsi="Times New Roman" w:cs="Times New Roman"/>
          <w:sz w:val="28"/>
          <w:szCs w:val="28"/>
        </w:rPr>
        <w:t>ОЛОЖЕНИЕ</w:t>
      </w:r>
    </w:p>
    <w:p w14:paraId="6AD919A6" w14:textId="77777777" w:rsidR="00F23ED9" w:rsidRPr="00FD7F6D" w:rsidRDefault="00F23ED9" w:rsidP="00F23ED9">
      <w:pPr>
        <w:jc w:val="center"/>
        <w:rPr>
          <w:rFonts w:ascii="Times New Roman" w:hAnsi="Times New Roman" w:cs="Times New Roman"/>
          <w:sz w:val="28"/>
          <w:szCs w:val="28"/>
        </w:rPr>
      </w:pPr>
      <w:r w:rsidRPr="00FD7F6D">
        <w:rPr>
          <w:rFonts w:ascii="Times New Roman" w:hAnsi="Times New Roman" w:cs="Times New Roman"/>
          <w:sz w:val="28"/>
          <w:szCs w:val="28"/>
        </w:rPr>
        <w:t>о муниципальном контроле в сфере благоустройства</w:t>
      </w:r>
    </w:p>
    <w:p w14:paraId="25B9F43C" w14:textId="7C73DD96" w:rsidR="00F23ED9" w:rsidRPr="00FD7F6D" w:rsidRDefault="00F23ED9" w:rsidP="00F23ED9">
      <w:pPr>
        <w:jc w:val="center"/>
        <w:rPr>
          <w:rFonts w:ascii="Times New Roman" w:hAnsi="Times New Roman" w:cs="Times New Roman"/>
          <w:sz w:val="28"/>
          <w:szCs w:val="28"/>
        </w:rPr>
      </w:pPr>
      <w:r w:rsidRPr="00FD7F6D">
        <w:rPr>
          <w:rFonts w:ascii="Times New Roman" w:hAnsi="Times New Roman" w:cs="Times New Roman"/>
          <w:sz w:val="28"/>
          <w:szCs w:val="28"/>
        </w:rPr>
        <w:t xml:space="preserve">на территории </w:t>
      </w:r>
      <w:r w:rsidR="00F210A7" w:rsidRPr="00FD7F6D">
        <w:rPr>
          <w:rFonts w:ascii="Times New Roman" w:hAnsi="Times New Roman" w:cs="Times New Roman"/>
          <w:sz w:val="28"/>
          <w:szCs w:val="28"/>
        </w:rPr>
        <w:t xml:space="preserve">Отрадо-Ольгинского </w:t>
      </w:r>
      <w:r w:rsidRPr="00FD7F6D">
        <w:rPr>
          <w:rFonts w:ascii="Times New Roman" w:hAnsi="Times New Roman" w:cs="Times New Roman"/>
          <w:sz w:val="28"/>
          <w:szCs w:val="28"/>
        </w:rPr>
        <w:t xml:space="preserve">сельского поселения </w:t>
      </w:r>
    </w:p>
    <w:p w14:paraId="69DB703F" w14:textId="77777777" w:rsidR="00F23ED9" w:rsidRPr="00FD7F6D" w:rsidRDefault="00F23ED9" w:rsidP="00F23ED9">
      <w:pPr>
        <w:jc w:val="center"/>
        <w:rPr>
          <w:rFonts w:ascii="Times New Roman" w:hAnsi="Times New Roman" w:cs="Times New Roman"/>
          <w:sz w:val="28"/>
          <w:szCs w:val="28"/>
        </w:rPr>
      </w:pPr>
      <w:r w:rsidRPr="00FD7F6D">
        <w:rPr>
          <w:rFonts w:ascii="Times New Roman" w:hAnsi="Times New Roman" w:cs="Times New Roman"/>
          <w:sz w:val="28"/>
          <w:szCs w:val="28"/>
        </w:rPr>
        <w:t>Гулькевичского района</w:t>
      </w:r>
    </w:p>
    <w:p w14:paraId="226E018C" w14:textId="77777777" w:rsidR="00F23ED9" w:rsidRPr="00F210A7" w:rsidRDefault="00F23ED9" w:rsidP="00F23ED9">
      <w:pPr>
        <w:pStyle w:val="1"/>
        <w:spacing w:before="0" w:after="0"/>
        <w:ind w:firstLine="567"/>
        <w:jc w:val="both"/>
        <w:rPr>
          <w:rFonts w:ascii="Times New Roman" w:hAnsi="Times New Roman" w:cs="Times New Roman"/>
          <w:sz w:val="28"/>
          <w:szCs w:val="28"/>
        </w:rPr>
      </w:pPr>
    </w:p>
    <w:p w14:paraId="713E1779"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1.Общие положения</w:t>
      </w:r>
    </w:p>
    <w:p w14:paraId="76175EF6" w14:textId="77777777" w:rsidR="00F23ED9" w:rsidRPr="00F210A7" w:rsidRDefault="00F23ED9" w:rsidP="00F23ED9">
      <w:pPr>
        <w:jc w:val="center"/>
        <w:rPr>
          <w:rFonts w:ascii="Times New Roman" w:hAnsi="Times New Roman" w:cs="Times New Roman"/>
          <w:sz w:val="28"/>
          <w:szCs w:val="28"/>
        </w:rPr>
      </w:pPr>
    </w:p>
    <w:p w14:paraId="79A2F3AE" w14:textId="5BB91E7B"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1.1. Настоящее Положение устанавливает порядок организации и осуществления муниципального контроля в сфере благоустройства на территории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сельского поселения Гулькевичского района (далее – муниципальный контроль).</w:t>
      </w:r>
    </w:p>
    <w:p w14:paraId="7B6B653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1.2. Предметом муниципального контроля является:</w:t>
      </w:r>
    </w:p>
    <w:p w14:paraId="621653A1" w14:textId="11E311A6"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соблюдение юридическими лицами, индивидуальными предпринимателями и физическими лицами (далее – контролируемые лица) обязательных требований, установленных Правилами благоустройства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 xml:space="preserve">сельского поселения Гулькевичского района, утвержденных решением Совета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 xml:space="preserve">сельского поселения Гулькевичского района (далее – Правила),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на территории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сельского поселения Гулькевичского района в соответствии с Правилами;</w:t>
      </w:r>
    </w:p>
    <w:p w14:paraId="0D933C4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исполнение решений, принимаемых по результатам контрольных </w:t>
      </w:r>
      <w:r w:rsidRPr="00F210A7">
        <w:rPr>
          <w:rFonts w:ascii="Times New Roman" w:hAnsi="Times New Roman" w:cs="Times New Roman"/>
          <w:sz w:val="28"/>
          <w:szCs w:val="28"/>
        </w:rPr>
        <w:lastRenderedPageBreak/>
        <w:t xml:space="preserve">мероприятий. </w:t>
      </w:r>
    </w:p>
    <w:p w14:paraId="647D36A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14:paraId="32A5A47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1.3. Объектами муниципального контроля (далее – объект контроля) являются:</w:t>
      </w:r>
    </w:p>
    <w:p w14:paraId="17A34B3D" w14:textId="6B0DD81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деятельность, действия (бездействие) контролируемых лиц в сфере благоустройства на территории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 xml:space="preserve">сельского поселения Гулькевичского района,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14:paraId="6E8A2D1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14:paraId="45F1961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14:paraId="6017C13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1.4. Учет объектов контроля осуществляется посредством создания:</w:t>
      </w:r>
    </w:p>
    <w:p w14:paraId="0A5BC15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единого реестра контрольных мероприятий; </w:t>
      </w:r>
    </w:p>
    <w:p w14:paraId="7D15954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информационной системы (подсистемы государственной информационной системы) досудебного обжалования;</w:t>
      </w:r>
    </w:p>
    <w:p w14:paraId="400BA63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иных государственных и муниципальных информационных систем путем межведомственного информационного взаимодействия.</w:t>
      </w:r>
    </w:p>
    <w:p w14:paraId="19F58B3E" w14:textId="42900F0D"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Контрольным органом в соответствии с частью 2 статьи 16 и частью</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 xml:space="preserve">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14:paraId="7BEB8084" w14:textId="4E756C3F"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1.5. Муниципальный контроль осуществляется администрацией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сельского поселения Гулькевичского района (далее – Контрольный орган).</w:t>
      </w:r>
    </w:p>
    <w:p w14:paraId="14AE5499" w14:textId="2078FBC1"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1.6. Руководство деятельностью по осуществлению муниципального контроля осуществляет глава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сельского поселения Гулькевичского района.</w:t>
      </w:r>
    </w:p>
    <w:p w14:paraId="7EF022C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1.7. От имени Контрольного органа муниципальный контроль вправе осуществлять следующие должностные лица:</w:t>
      </w:r>
    </w:p>
    <w:p w14:paraId="5D74460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руководитель Контрольного органа;</w:t>
      </w:r>
    </w:p>
    <w:p w14:paraId="50AE4FE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14:paraId="4A3D46CF" w14:textId="3CA9A2B5"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Должностным лицом Контрольного органа, уполномоченным на принятие решения о проведении контрольного мероприятия, является глава </w:t>
      </w:r>
      <w:r w:rsidR="00F210A7">
        <w:rPr>
          <w:rFonts w:ascii="Times New Roman" w:hAnsi="Times New Roman" w:cs="Times New Roman"/>
          <w:sz w:val="28"/>
          <w:szCs w:val="28"/>
        </w:rPr>
        <w:lastRenderedPageBreak/>
        <w:t xml:space="preserve">Отрадо-Ольгинского </w:t>
      </w:r>
      <w:r w:rsidRPr="00F210A7">
        <w:rPr>
          <w:rFonts w:ascii="Times New Roman" w:hAnsi="Times New Roman" w:cs="Times New Roman"/>
          <w:sz w:val="28"/>
          <w:szCs w:val="28"/>
        </w:rPr>
        <w:t xml:space="preserve">сельского поселения Гулькевичского района (далее – уполномоченное должностное лицо Контрольного органа). </w:t>
      </w:r>
    </w:p>
    <w:p w14:paraId="2BD25BE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1.8. Права и обязанности инспектора.</w:t>
      </w:r>
    </w:p>
    <w:p w14:paraId="401B70B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1.8.1. Инспектор обязан:</w:t>
      </w:r>
    </w:p>
    <w:p w14:paraId="77BF521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соблюдать законодательство Российской Федерации, права и законные интересы контролируемых лиц;</w:t>
      </w:r>
    </w:p>
    <w:p w14:paraId="01BC94F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3AAACD1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458A1E7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5EC0379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Краснодарском крае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14:paraId="0F216CB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14:paraId="10540ED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03CABCC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13B7FFB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14DB0EB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14:paraId="32D1460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2178141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16A7B43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14:paraId="3ABA41A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1674A38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13B2CE1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4D99CE0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2080E14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0B4FC76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0EA2578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7) обращаться в соответствии с Федеральным законом от 7 февраля               2011 г. № 3-ФЗ «О полиции» за содействием к органам полиции в случаях, если инспектору оказывается противодействие или угрожает опасность.</w:t>
      </w:r>
    </w:p>
    <w:p w14:paraId="050468A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14:paraId="152E9DC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867214D" w14:textId="77777777" w:rsidR="00F23ED9" w:rsidRPr="00F210A7" w:rsidRDefault="00F23ED9" w:rsidP="00F23ED9">
      <w:pPr>
        <w:ind w:firstLine="567"/>
        <w:jc w:val="both"/>
        <w:rPr>
          <w:rFonts w:ascii="Times New Roman" w:hAnsi="Times New Roman" w:cs="Times New Roman"/>
          <w:sz w:val="28"/>
          <w:szCs w:val="28"/>
        </w:rPr>
      </w:pPr>
    </w:p>
    <w:p w14:paraId="67754A2E" w14:textId="77777777" w:rsidR="00F23ED9" w:rsidRPr="00FD3668" w:rsidRDefault="00F23ED9" w:rsidP="00F23ED9">
      <w:pPr>
        <w:jc w:val="center"/>
        <w:rPr>
          <w:rFonts w:ascii="Times New Roman" w:hAnsi="Times New Roman" w:cs="Times New Roman"/>
          <w:color w:val="auto"/>
          <w:sz w:val="28"/>
          <w:szCs w:val="28"/>
        </w:rPr>
      </w:pPr>
      <w:r w:rsidRPr="00FD3668">
        <w:rPr>
          <w:rFonts w:ascii="Times New Roman" w:hAnsi="Times New Roman" w:cs="Times New Roman"/>
          <w:color w:val="auto"/>
          <w:sz w:val="28"/>
          <w:szCs w:val="28"/>
        </w:rPr>
        <w:t>2. Категории риска причинения вреда (ущерба)</w:t>
      </w:r>
    </w:p>
    <w:p w14:paraId="19ABC44B" w14:textId="77777777" w:rsidR="00F23ED9" w:rsidRPr="00FD3668" w:rsidRDefault="00F23ED9" w:rsidP="00F23ED9">
      <w:pPr>
        <w:jc w:val="center"/>
        <w:rPr>
          <w:rFonts w:ascii="Times New Roman" w:hAnsi="Times New Roman" w:cs="Times New Roman"/>
          <w:color w:val="auto"/>
          <w:sz w:val="28"/>
          <w:szCs w:val="28"/>
        </w:rPr>
      </w:pPr>
    </w:p>
    <w:p w14:paraId="6D963534"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14:paraId="3684026E"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015DF73A"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значительный риск;</w:t>
      </w:r>
    </w:p>
    <w:p w14:paraId="0CE22791"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средний риск;</w:t>
      </w:r>
    </w:p>
    <w:p w14:paraId="5B14A1B1"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умеренный риск;</w:t>
      </w:r>
    </w:p>
    <w:p w14:paraId="418BFB99"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низкий риск.</w:t>
      </w:r>
    </w:p>
    <w:p w14:paraId="323FFB25"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2.3. Критерии отнесения объектов контроля к категориям риска в рамках осуществления муниципального контроля установлены приложением № 1 к настоящему Положению.</w:t>
      </w:r>
    </w:p>
    <w:p w14:paraId="5B9276C2"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1CE2D2C9"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 2 к настоящему Положению. </w:t>
      </w:r>
    </w:p>
    <w:p w14:paraId="44BD287C"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2.6. В случае если объект контроля не отнесен к определенной категории риска, он считается отнесенным к категории низкого риска.</w:t>
      </w:r>
    </w:p>
    <w:p w14:paraId="27C6F11E" w14:textId="77777777" w:rsidR="00F23ED9" w:rsidRPr="00FD3668" w:rsidRDefault="00F23ED9" w:rsidP="00F23ED9">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14:paraId="161CDE19" w14:textId="77777777" w:rsidR="00F23ED9" w:rsidRPr="00FD3668" w:rsidRDefault="00F23ED9" w:rsidP="00F23ED9">
      <w:pPr>
        <w:ind w:firstLine="567"/>
        <w:jc w:val="both"/>
        <w:rPr>
          <w:rFonts w:ascii="Times New Roman" w:hAnsi="Times New Roman" w:cs="Times New Roman"/>
          <w:color w:val="auto"/>
          <w:sz w:val="28"/>
          <w:szCs w:val="28"/>
        </w:rPr>
      </w:pPr>
    </w:p>
    <w:p w14:paraId="6C812285"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 xml:space="preserve">3. Виды профилактических мероприятий, </w:t>
      </w:r>
    </w:p>
    <w:p w14:paraId="3116466C"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 xml:space="preserve">которые проводятся при осуществлении </w:t>
      </w:r>
    </w:p>
    <w:p w14:paraId="3E986BAF"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муниципального контроля</w:t>
      </w:r>
    </w:p>
    <w:p w14:paraId="7867F93B" w14:textId="77777777" w:rsidR="00F23ED9" w:rsidRPr="00F210A7" w:rsidRDefault="00F23ED9" w:rsidP="00F23ED9">
      <w:pPr>
        <w:jc w:val="center"/>
        <w:rPr>
          <w:rFonts w:ascii="Times New Roman" w:hAnsi="Times New Roman" w:cs="Times New Roman"/>
          <w:sz w:val="28"/>
          <w:szCs w:val="28"/>
        </w:rPr>
      </w:pPr>
    </w:p>
    <w:p w14:paraId="47D1326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осуществлении муниципального контроля Контрольный орган проводит следующие виды профилактических мероприятий:</w:t>
      </w:r>
    </w:p>
    <w:p w14:paraId="3F87C83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информирование;</w:t>
      </w:r>
    </w:p>
    <w:p w14:paraId="571929F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обобщение правоприменительной практики;</w:t>
      </w:r>
    </w:p>
    <w:p w14:paraId="7B6CD5B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объявление предостережения;</w:t>
      </w:r>
    </w:p>
    <w:p w14:paraId="194F51D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консультирование;</w:t>
      </w:r>
    </w:p>
    <w:p w14:paraId="1302FA2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профилактический визит.</w:t>
      </w:r>
    </w:p>
    <w:p w14:paraId="744440C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14:paraId="7974ECA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14:paraId="15A69F1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3.1.2. Обобщение правоприменительной практики организации и проведения муниципального контроля осуществляется ежегодно.</w:t>
      </w:r>
    </w:p>
    <w:p w14:paraId="34326E5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14:paraId="0DC05E9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Контрольный орган обеспечивает публичное обсуждение проекта доклада. </w:t>
      </w:r>
    </w:p>
    <w:p w14:paraId="27F9B64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14:paraId="31D2791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 Предостережение о недопустимости нарушения обязательных требований.</w:t>
      </w:r>
    </w:p>
    <w:p w14:paraId="727C432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2428A97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3.2.2. Предостережение оформляется по форме, утвержденной приказом Минэкономразвития России от 31 марта 2021 г. № 151 «О типовых формах документов, используемых контрольным (надзорным) органом».</w:t>
      </w:r>
    </w:p>
    <w:p w14:paraId="46FA684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14:paraId="0F7FB6D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3.2.4. Возражение должно содержать:</w:t>
      </w:r>
    </w:p>
    <w:p w14:paraId="3196861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наименование Контрольного органа, в который направляется возражение;</w:t>
      </w:r>
    </w:p>
    <w:p w14:paraId="76A3D3D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06038A2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дату и номер предостережения;</w:t>
      </w:r>
    </w:p>
    <w:p w14:paraId="50D7849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доводы, на основании которых контролируемое лицо не согласно с объявленным предостережением;</w:t>
      </w:r>
    </w:p>
    <w:p w14:paraId="77062B7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дату получения предостережения контролируемым лицом;</w:t>
      </w:r>
    </w:p>
    <w:p w14:paraId="42BF085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6) личную подпись и дату.</w:t>
      </w:r>
    </w:p>
    <w:p w14:paraId="35AFD8C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361C4F1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3.2.6. Контрольный орган рассматривает возражение в отношении предостережения в течение пятнадцати рабочих дней со дня его получения.</w:t>
      </w:r>
    </w:p>
    <w:p w14:paraId="771213E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3.2.7. По результатам рассмотрения возражения Контрольный орган принимает одно из следующих решений:</w:t>
      </w:r>
    </w:p>
    <w:p w14:paraId="0B9308E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удовлетворяет возражение в форме отмены предостережения;</w:t>
      </w:r>
    </w:p>
    <w:p w14:paraId="22CA049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отказывает в удовлетворении возражения с указанием причины отказа.</w:t>
      </w:r>
    </w:p>
    <w:p w14:paraId="3B1F4AA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3A7EF5A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3.2.9. Повторное направление возражения по тем же основаниям не допускается.</w:t>
      </w:r>
    </w:p>
    <w:p w14:paraId="33A2E87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0BBD5DE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 Консультирование.</w:t>
      </w:r>
    </w:p>
    <w:p w14:paraId="7AC70DC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416855F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порядка проведения контрольных мероприятий;</w:t>
      </w:r>
    </w:p>
    <w:p w14:paraId="5AB7F53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периодичности проведения контрольных мероприятий;</w:t>
      </w:r>
    </w:p>
    <w:p w14:paraId="5E47608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порядка принятия решений по итогам контрольных мероприятий;</w:t>
      </w:r>
    </w:p>
    <w:p w14:paraId="734EE63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порядка обжалования решений Контрольного органа.</w:t>
      </w:r>
    </w:p>
    <w:p w14:paraId="34E1ED1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3.3.2. Инспекторы осуществляют консультирование контролируемых лиц и их представителей:</w:t>
      </w:r>
    </w:p>
    <w:p w14:paraId="5A5299E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2DE6EC0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0EF918A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3.3.3. Индивидуальное консультирование на личном приеме каждого заявителя инспекторами не может превышать 10 минут.</w:t>
      </w:r>
    </w:p>
    <w:p w14:paraId="053408F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Время разговора по телефону не должно превышать 10 минут.</w:t>
      </w:r>
    </w:p>
    <w:p w14:paraId="384922C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68C822D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3.3.5. Письменное консультирование контролируемых лиц и их представителей осуществляется по следующим вопросам:</w:t>
      </w:r>
    </w:p>
    <w:p w14:paraId="60ED067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порядок обжалования решений Контрольного органа.</w:t>
      </w:r>
    </w:p>
    <w:p w14:paraId="001EE3B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3.3.6. Контролируемое лицо вправе направить запрос о предоставлении письменного ответа в сроки, установленные Федеральным законом от 2 мая 2006 г. № 59-ФЗ «О порядке рассмотрения обращений граждан Российской Федерации».</w:t>
      </w:r>
    </w:p>
    <w:p w14:paraId="3C11E7E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3.3.7. Контрольный орган осуществляет учет проведенных консультирований.</w:t>
      </w:r>
    </w:p>
    <w:p w14:paraId="15FB34C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 Профилактический визит</w:t>
      </w:r>
    </w:p>
    <w:p w14:paraId="6124C20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5A34A3E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Продолжительность профилактического визита составляет не более двух часов в течение рабочего дня.</w:t>
      </w:r>
    </w:p>
    <w:p w14:paraId="30804CC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3.4.2. Инспектор проводит обязательный профилактический визит в отношении:</w:t>
      </w:r>
    </w:p>
    <w:p w14:paraId="450D434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контролируемых лиц, приступающих к осуществлению деятельности в сфере благоустройства не позднее чем в течение одного года с момента начала такой деятельности (при наличии сведений о начале деятельности);</w:t>
      </w:r>
    </w:p>
    <w:p w14:paraId="28DBF43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объектов контроля, отнесенных к категориям чрезвычайно высокого, высокого и значительного риска, в срок не позднее одного года со дня принятия решения об отнесении объекта контроля к указанной категории.</w:t>
      </w:r>
    </w:p>
    <w:p w14:paraId="19346C2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3.4.3. Профилактические визиты проводятся по согласованию с контролируемыми лицами.</w:t>
      </w:r>
    </w:p>
    <w:p w14:paraId="0B26A27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14:paraId="64325CF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14:paraId="7B25EF2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3.4.5. По итогам профилактического визита инспектор составляет акт о проведении профилактического визита, форма которого утверждается Контрольным органом. </w:t>
      </w:r>
    </w:p>
    <w:p w14:paraId="7954D9E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3.4.6. Контрольный орган осуществляет учет проведенных профилактических визитов.</w:t>
      </w:r>
    </w:p>
    <w:p w14:paraId="47383CD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3.4.7. Контролируемое лицо вправе обратиться в контрольный орган с заявлением о проведении в отношении его профилактического визита (далее - заявление контролируемого лица).</w:t>
      </w:r>
    </w:p>
    <w:p w14:paraId="53841BA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3.4.8.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0E253A3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3.4.9.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45384A4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от контролируемого лица поступило уведомление об отзыве заявления о проведении профилактического визита;</w:t>
      </w:r>
    </w:p>
    <w:p w14:paraId="1B86FD0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24A6EBD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2B1495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5657E3C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3.4.10.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04CA1A38" w14:textId="77777777" w:rsidR="00F23ED9" w:rsidRPr="00F210A7" w:rsidRDefault="00F23ED9" w:rsidP="00F23ED9">
      <w:pPr>
        <w:ind w:firstLine="567"/>
        <w:jc w:val="both"/>
        <w:rPr>
          <w:rFonts w:ascii="Times New Roman" w:hAnsi="Times New Roman" w:cs="Times New Roman"/>
          <w:sz w:val="28"/>
          <w:szCs w:val="28"/>
        </w:rPr>
      </w:pPr>
    </w:p>
    <w:p w14:paraId="585C9069"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4. Контрольные мероприятия, проводимые в рамках</w:t>
      </w:r>
    </w:p>
    <w:p w14:paraId="721D0394"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муниципального контроля</w:t>
      </w:r>
    </w:p>
    <w:p w14:paraId="5E1F3322" w14:textId="77777777" w:rsidR="00F23ED9" w:rsidRPr="00F210A7" w:rsidRDefault="00F23ED9" w:rsidP="00F23ED9">
      <w:pPr>
        <w:jc w:val="center"/>
        <w:rPr>
          <w:rFonts w:ascii="Times New Roman" w:hAnsi="Times New Roman" w:cs="Times New Roman"/>
          <w:sz w:val="28"/>
          <w:szCs w:val="28"/>
        </w:rPr>
      </w:pPr>
    </w:p>
    <w:p w14:paraId="6DF98E9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 Контрольные мероприятия. Общие вопросы.</w:t>
      </w:r>
    </w:p>
    <w:p w14:paraId="19E1397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4.1.1. Взаимодействие с контролируемым лицом осуществляется при проведении следующих контрольных (надзорных) мероприятий: </w:t>
      </w:r>
    </w:p>
    <w:p w14:paraId="70672E1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инспекционный визит;</w:t>
      </w:r>
    </w:p>
    <w:p w14:paraId="415F7B8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рейдовый осмотр;</w:t>
      </w:r>
    </w:p>
    <w:p w14:paraId="0713926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документарная проверка;</w:t>
      </w:r>
    </w:p>
    <w:p w14:paraId="14E3A25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выездная проверка. </w:t>
      </w:r>
    </w:p>
    <w:p w14:paraId="7BD82DF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 </w:t>
      </w:r>
    </w:p>
    <w:p w14:paraId="2F690DD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наблюдение за соблюдением обязательных требований; </w:t>
      </w:r>
    </w:p>
    <w:p w14:paraId="6C44BD2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выездное обследование.</w:t>
      </w:r>
    </w:p>
    <w:p w14:paraId="24198F6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4.1.2. При осуществлении муниципального контроля взаимодействием с контролируемыми лицами являются: </w:t>
      </w:r>
    </w:p>
    <w:p w14:paraId="039E732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встречи, телефонные и иные переговоры (непосредственное взаимодействие) между инспектором и контролируемым лицом или его представителем; </w:t>
      </w:r>
    </w:p>
    <w:p w14:paraId="70B45CC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запрос документов, иных материалов; </w:t>
      </w:r>
    </w:p>
    <w:p w14:paraId="5257642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14:paraId="7DAA18B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14:paraId="0183EC1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D04271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наступление сроков проведения контрольных мероприятий, включенных в план проведения контрольных мероприятий;</w:t>
      </w:r>
    </w:p>
    <w:p w14:paraId="635D3C5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0AE0620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D1E1FA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14:paraId="67B22E5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14:paraId="39A8175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14:paraId="00955C9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7D0E1F3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21CF6AD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2D4205B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58E2B20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0BD54B6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14:paraId="10BA8E7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5FF8B2E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14:paraId="62F4979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5C6975B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 марта 2021 г. № 151 «О типовых формах документов, используемых контрольным (надзорным) органом».</w:t>
      </w:r>
    </w:p>
    <w:p w14:paraId="54D5EE3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2E20435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14:paraId="26C4438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4.1.8. Документы, иные материалы, являющиеся доказательствами нарушения обязательных требований, приобщаются к акту.</w:t>
      </w:r>
    </w:p>
    <w:p w14:paraId="525EC97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Заполненные при проведении контрольного мероприятия проверочные листы должны быть приобщены к акту. </w:t>
      </w:r>
    </w:p>
    <w:p w14:paraId="1962A72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14:paraId="78B3585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1351AF6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14:paraId="3FC3683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 Меры, принимаемые Контрольным органом по результатам контрольных мероприятий.</w:t>
      </w:r>
    </w:p>
    <w:p w14:paraId="4682301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14:paraId="0B7AE27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044E53A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4BEC33D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3F8E8B5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5A844B3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046692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4.2.2. Предписание оформляется по форме согласно приложению № 3 к настоящему Положению.</w:t>
      </w:r>
    </w:p>
    <w:p w14:paraId="483DC84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14:paraId="053918F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14:paraId="7A7FBF6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14:paraId="11DDCB8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14:paraId="04D6958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14:paraId="3732089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14:paraId="158098C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01727AF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4.3. Плановые контрольные мероприятия </w:t>
      </w:r>
    </w:p>
    <w:p w14:paraId="1FE419B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14:paraId="0CBA6B7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66B9F3EF" w14:textId="77777777" w:rsidR="00F23ED9" w:rsidRPr="00F210A7" w:rsidRDefault="00F23ED9" w:rsidP="00F23ED9">
      <w:pPr>
        <w:ind w:firstLine="709"/>
        <w:jc w:val="both"/>
        <w:rPr>
          <w:rFonts w:ascii="Times New Roman" w:hAnsi="Times New Roman" w:cs="Times New Roman"/>
          <w:sz w:val="28"/>
          <w:szCs w:val="28"/>
          <w:vertAlign w:val="superscript"/>
        </w:rPr>
      </w:pPr>
      <w:r w:rsidRPr="00F210A7">
        <w:rPr>
          <w:rFonts w:ascii="Times New Roman" w:hAnsi="Times New Roman" w:cs="Times New Roman"/>
          <w:sz w:val="28"/>
          <w:szCs w:val="28"/>
        </w:rPr>
        <w:t>4.3.3. Контрольный орган может проводить следующие виды плановых контрольных мероприятий:</w:t>
      </w:r>
    </w:p>
    <w:p w14:paraId="06CFFA6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инспекционный визит;</w:t>
      </w:r>
    </w:p>
    <w:p w14:paraId="73C5B95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рейдовый осмотр;</w:t>
      </w:r>
    </w:p>
    <w:p w14:paraId="03638DA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документарная проверка;</w:t>
      </w:r>
    </w:p>
    <w:p w14:paraId="1D3F0EA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выездная проверка.</w:t>
      </w:r>
    </w:p>
    <w:p w14:paraId="1722BAB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4.3.4. Периодичность плановых контрольных мероприятий определяется по каждому виду контрольных мероприятий для каждой категории риска:</w:t>
      </w:r>
    </w:p>
    <w:p w14:paraId="2A62F832" w14:textId="77777777" w:rsidR="00F23ED9" w:rsidRPr="00F210A7" w:rsidRDefault="00F23ED9" w:rsidP="00F23ED9">
      <w:pPr>
        <w:shd w:val="clear" w:color="auto" w:fill="FFFFFF"/>
        <w:ind w:firstLine="709"/>
        <w:jc w:val="both"/>
        <w:rPr>
          <w:rFonts w:ascii="Times New Roman" w:hAnsi="Times New Roman" w:cs="Times New Roman"/>
          <w:sz w:val="28"/>
          <w:szCs w:val="28"/>
        </w:rPr>
      </w:pPr>
      <w:r w:rsidRPr="00F210A7">
        <w:rPr>
          <w:rFonts w:ascii="Times New Roman" w:hAnsi="Times New Roman" w:cs="Times New Roman"/>
          <w:sz w:val="28"/>
          <w:szCs w:val="28"/>
        </w:rPr>
        <w:t>-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14:paraId="31D8629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14:paraId="554B1F2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14:paraId="3DF8303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плановые контрольные (надзорные) мероприятия в отношении объектов контроля, отнесенных к категории низкого риска, не проводятся.</w:t>
      </w:r>
    </w:p>
    <w:p w14:paraId="755F1F5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4.4. Внеплановые контрольные мероприятия.</w:t>
      </w:r>
    </w:p>
    <w:p w14:paraId="5D418F7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14:paraId="372999A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 2 к настоящему Положению.</w:t>
      </w:r>
    </w:p>
    <w:p w14:paraId="51F96CB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14:paraId="68CBC34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6C0E5F3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 Документарная проверка.</w:t>
      </w:r>
    </w:p>
    <w:p w14:paraId="7E68A41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0F6AF23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14:paraId="14DB4AA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3BCBA94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4.5.3. Срок проведения документарной проверки не может превышать десять рабочих дней. </w:t>
      </w:r>
    </w:p>
    <w:p w14:paraId="0F29127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указанный срок не включается период с момента:</w:t>
      </w:r>
    </w:p>
    <w:p w14:paraId="35B6D9C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14:paraId="42CE03C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период с момента направления контролируемому лицу информации Контрольного органа:</w:t>
      </w:r>
    </w:p>
    <w:p w14:paraId="7474E57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о выявлении ошибок и (или) противоречий в представленных контролируемым лицом документах;</w:t>
      </w:r>
    </w:p>
    <w:p w14:paraId="43946BE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14:paraId="2FFBB2F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4.5.4. Перечень допустимых контрольных действий, совершаемых в ходе документарной проверки:</w:t>
      </w:r>
    </w:p>
    <w:p w14:paraId="660D7CD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2E7BB03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5A23A22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2410247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1A536D2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14:paraId="0D8E4F8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14:paraId="278E8F6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4.5.6. Письменные объяснения могут быть запрошены инспектором от контролируемого лица или его представителя, свидетелей.</w:t>
      </w:r>
    </w:p>
    <w:p w14:paraId="2320C26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3ACDDA2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14:paraId="0636FEF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14:paraId="06E0C3D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4.5.7. Экспертиза осуществляется экспертом или экспертной организацией по поручению Контрольного органа.</w:t>
      </w:r>
    </w:p>
    <w:p w14:paraId="77C5F51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005808A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14:paraId="4C501F2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Результаты экспертизы оформляются экспертным заключением по форме, утвержденной Контрольным органом. </w:t>
      </w:r>
    </w:p>
    <w:p w14:paraId="38C8992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4.5.8. Оформление акта производится по месту нахождения Контрольного органа в день окончания проведения документарной проверки. </w:t>
      </w:r>
    </w:p>
    <w:p w14:paraId="02A9327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14:paraId="3000930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4.5.10. Внеплановая документарная проверка проводится без согласования с органами прокуратуры.</w:t>
      </w:r>
    </w:p>
    <w:p w14:paraId="21166BE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 Выездная проверка.</w:t>
      </w:r>
    </w:p>
    <w:p w14:paraId="7436A2B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6F0DDF0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14:paraId="0231525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4.6.2. Выездная проверка проводится в случае, если не представляется возможным:</w:t>
      </w:r>
    </w:p>
    <w:p w14:paraId="39302B1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07F1211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в совершении необходимых контрольных действий, предусмотренных в рамках иного вида контрольных мероприятий.</w:t>
      </w:r>
    </w:p>
    <w:p w14:paraId="489042A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14:paraId="6159064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2F53ED2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41BDAC9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4.6.6. Срок проведения выездной проверки составляет не более десяти рабочих дней.</w:t>
      </w:r>
    </w:p>
    <w:p w14:paraId="2492D1E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2F8B7BD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4.6.7. Перечень допустимых контрольных действий в ходе выездной проверки:</w:t>
      </w:r>
    </w:p>
    <w:p w14:paraId="151A905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371F498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465441D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296EBCB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184B33C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180EAEC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14:paraId="06535BA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По результатам осмотра составляется протокол осмотра.</w:t>
      </w:r>
    </w:p>
    <w:p w14:paraId="46EF4C2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6549B9D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14:paraId="586ADA4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16457F1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032A256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02EA685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4.6.11. 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14:paraId="75B0BB3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4.6.12. По окончании проведения выездной проверки инспектор составляет акт выездной проверки.</w:t>
      </w:r>
    </w:p>
    <w:p w14:paraId="180B7BB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Информация о проведении фотосъемки, аудио- и видеозаписи отражается в акте проверки.</w:t>
      </w:r>
    </w:p>
    <w:p w14:paraId="0B95804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0167267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 248-ФЗ. </w:t>
      </w:r>
    </w:p>
    <w:p w14:paraId="6D3B9B0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14:paraId="22B7B97C"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14:paraId="7D5389C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временной нетрудоспособности;</w:t>
      </w:r>
    </w:p>
    <w:p w14:paraId="08DABA2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необходимости явки по вызову (извещениям, повесткам) судов, правоохранительных органов, военных комиссариатов;</w:t>
      </w:r>
    </w:p>
    <w:p w14:paraId="4A23DF4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5D3A803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нахождения в служебной командировке.</w:t>
      </w:r>
    </w:p>
    <w:p w14:paraId="28557F65"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73050F1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 Инспекционный визит, рейдовый осмотр.</w:t>
      </w:r>
    </w:p>
    <w:p w14:paraId="2421F26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55D20A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14:paraId="20BB5CB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14:paraId="4EE0F0C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2683199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4.7.2. Перечень допустимых контрольных действий в ходе инспекционного визита:</w:t>
      </w:r>
    </w:p>
    <w:p w14:paraId="0E7A121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7C14104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28C2836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49373AF7"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66DDF2F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14:paraId="6BBDDFE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14:paraId="6E430D9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14:paraId="1D6D12BA"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14:paraId="7C743E5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4.7.5. Перечень допустимых контрольных действий в ходе рейдового осмотра:</w:t>
      </w:r>
    </w:p>
    <w:p w14:paraId="12876D9D"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7084DEE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3468069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15D23543"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3C5213B9"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33CB658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14:paraId="1D02537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14:paraId="7D48E64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14:paraId="70B62646"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4.7.9. Контрольные действия, предусмотренные пунктом 4.7.2 и 4.7.5 настоящего Положения, осуществляются в соответствии с пунктами 4.5.5, 4.5.6, 4.5.7, 4.6.8 - 4.6.10 настоящего Положения.</w:t>
      </w:r>
    </w:p>
    <w:p w14:paraId="16E7438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4.8. Наблюдение за соблюдением обязательных требований (мониторинг безопасности)</w:t>
      </w:r>
    </w:p>
    <w:p w14:paraId="4116E59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2671BCC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7462D9C1"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14:paraId="0F48B04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2) решение об объявлении предостережения;</w:t>
      </w:r>
    </w:p>
    <w:p w14:paraId="72A08F7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14AC3D4B"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2EB82C4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4.9. Выездное обследование</w:t>
      </w:r>
    </w:p>
    <w:p w14:paraId="6A887FC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4.9.1. Выездное обследование проводится в целях оценки соблюдения контролируемыми лицами обязательных требований.</w:t>
      </w:r>
    </w:p>
    <w:p w14:paraId="119BE904"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2546F68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2E6B613F"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4.9.3. Выездное обследование проводится без информирования контролируемого лица. </w:t>
      </w:r>
    </w:p>
    <w:p w14:paraId="687E7212"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14:paraId="55EB019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14:paraId="33A9E583" w14:textId="77777777" w:rsidR="00F23ED9" w:rsidRPr="00F210A7" w:rsidRDefault="00F23ED9" w:rsidP="00F23ED9">
      <w:pPr>
        <w:ind w:firstLine="567"/>
        <w:jc w:val="both"/>
        <w:rPr>
          <w:rFonts w:ascii="Times New Roman" w:hAnsi="Times New Roman" w:cs="Times New Roman"/>
          <w:sz w:val="28"/>
          <w:szCs w:val="28"/>
        </w:rPr>
      </w:pPr>
    </w:p>
    <w:p w14:paraId="17D6A7A3"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5. Досудебное обжалование</w:t>
      </w:r>
    </w:p>
    <w:p w14:paraId="20E9D1E9" w14:textId="77777777" w:rsidR="00F23ED9" w:rsidRPr="00F210A7" w:rsidRDefault="00F23ED9" w:rsidP="00F23ED9">
      <w:pPr>
        <w:jc w:val="center"/>
        <w:rPr>
          <w:rFonts w:ascii="Times New Roman" w:hAnsi="Times New Roman" w:cs="Times New Roman"/>
          <w:sz w:val="28"/>
          <w:szCs w:val="28"/>
        </w:rPr>
      </w:pPr>
    </w:p>
    <w:p w14:paraId="4526AC3D"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инспекторов (далее также – должностные лица):</w:t>
      </w:r>
    </w:p>
    <w:p w14:paraId="77AA7CC5"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решений о проведении контрольных мероприятий;</w:t>
      </w:r>
    </w:p>
    <w:p w14:paraId="62817EE3"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актов контрольных мероприятий, предписаний об устранении выявленных нарушений;</w:t>
      </w:r>
    </w:p>
    <w:p w14:paraId="1CEDA4E8"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действий (бездействия) должностных лиц в рамках контрольных мероприятий.</w:t>
      </w:r>
    </w:p>
    <w:p w14:paraId="63DC14F9"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 </w:t>
      </w:r>
    </w:p>
    <w:p w14:paraId="0D1D733F"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3DDAE2BF"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Материалы, прикладываемые к жалобе, в том числе фото- и видеоматериалы, представляются контролируемым лицом в электронном виде. </w:t>
      </w:r>
    </w:p>
    <w:p w14:paraId="11398F55"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5.3. Жалоба на решение Контрольного органа, действия (бездействие) его должностных лиц рассматривается руководителем Контрольного органа.</w:t>
      </w:r>
    </w:p>
    <w:p w14:paraId="683C7077"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5.4. Жалоба на решение Контрольного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14:paraId="71B37518"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0CA0213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14:paraId="762617D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2E6E429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5.7. Жалоба может содержать ходатайство о приостановлении исполнения обжалуемого решения Контрольного органа.</w:t>
      </w:r>
    </w:p>
    <w:p w14:paraId="56FC8107"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5.8. Руководителем Контрольного органа в срок не позднее двух рабочих дней со дня регистрации жалобы принимается решение:</w:t>
      </w:r>
    </w:p>
    <w:p w14:paraId="2FEEC6E8"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о приостановлении исполнения обжалуемого решения Контрольного органа;</w:t>
      </w:r>
    </w:p>
    <w:p w14:paraId="7651723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2) об отказе в приостановлении исполнения обжалуемого решения Контрольного органа. </w:t>
      </w:r>
    </w:p>
    <w:p w14:paraId="2D96BFAF"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14:paraId="0B44560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5.9. Жалоба должна содержать:</w:t>
      </w:r>
    </w:p>
    <w:p w14:paraId="57A5CA0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14:paraId="0E451756"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14:paraId="0B9D0414"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21B231D5"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4C2E858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 требования контролируемого лица, подавшего жалобу;</w:t>
      </w:r>
    </w:p>
    <w:p w14:paraId="2FC675DF"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 </w:t>
      </w:r>
    </w:p>
    <w:p w14:paraId="6BA4CB5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14:paraId="2C18E46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5200092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5.12. Контрольный орган принимает решение об отказе в рассмотрении жалобы в течение пяти рабочих дней со дня получения жалобы, если:</w:t>
      </w:r>
    </w:p>
    <w:p w14:paraId="666B2787"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37D85F8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14:paraId="02D49C34"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14:paraId="31791D2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4) имеется решение суда по вопросам, поставленным в жалобе;</w:t>
      </w:r>
    </w:p>
    <w:p w14:paraId="0E614096"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14:paraId="43F780ED"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0919D40D"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3EE8A2E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8) жалоба подана в ненадлежащий орган;</w:t>
      </w:r>
    </w:p>
    <w:p w14:paraId="7DBF64B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14:paraId="3288B686"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14:paraId="41CF02E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14:paraId="3DB02C8B"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14:paraId="2AA9A04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5.16. Указанный срок может быть продлен, на двадцать рабочих дней, в следующих исключительных случаях:</w:t>
      </w:r>
    </w:p>
    <w:p w14:paraId="4877483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14:paraId="231B5B0D"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отсутствие должностного лица, действия (бездействия) которого обжалуются, по уважительной причине (болезнь, отпуск, командировка).</w:t>
      </w:r>
    </w:p>
    <w:p w14:paraId="6B80C41B"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14:paraId="45F03D77"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14:paraId="2C72C93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4A9ED5D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4A7D96A8"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4F097BCE"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39DF6055"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5.20. По итогам рассмотрения жалобы руководитель Контрольного органа принимает одно из следующих решений:</w:t>
      </w:r>
    </w:p>
    <w:p w14:paraId="497F7631"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оставляет жалобу без удовлетворения;</w:t>
      </w:r>
    </w:p>
    <w:p w14:paraId="39E6236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отменяет решение Контрольного органа полностью или частично;</w:t>
      </w:r>
    </w:p>
    <w:p w14:paraId="4CE9B61C"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отменяет решение Контрольного органа полностью и принимает новое решение;</w:t>
      </w:r>
    </w:p>
    <w:p w14:paraId="3CFC1BC6" w14:textId="11B834C5"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 признает действия (бездействие) должностных лиц незаконными и выносит </w:t>
      </w:r>
      <w:r w:rsidR="00FD3668" w:rsidRPr="00F210A7">
        <w:rPr>
          <w:rFonts w:ascii="Times New Roman" w:hAnsi="Times New Roman" w:cs="Times New Roman"/>
          <w:sz w:val="28"/>
          <w:szCs w:val="28"/>
        </w:rPr>
        <w:t>решение, по существу</w:t>
      </w:r>
      <w:r w:rsidRPr="00F210A7">
        <w:rPr>
          <w:rFonts w:ascii="Times New Roman" w:hAnsi="Times New Roman" w:cs="Times New Roman"/>
          <w:sz w:val="28"/>
          <w:szCs w:val="28"/>
        </w:rPr>
        <w:t>, в том числе об осуществлении при необходимости определенных действий.</w:t>
      </w:r>
    </w:p>
    <w:p w14:paraId="2EC25F56" w14:textId="77777777" w:rsidR="00F23ED9" w:rsidRPr="00F210A7" w:rsidRDefault="00F23ED9" w:rsidP="00F23ED9">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14:paraId="71D02900" w14:textId="77777777" w:rsidR="00F23ED9" w:rsidRPr="00F210A7" w:rsidRDefault="00F23ED9" w:rsidP="00F23ED9">
      <w:pPr>
        <w:ind w:firstLine="709"/>
        <w:jc w:val="both"/>
        <w:rPr>
          <w:rFonts w:ascii="Times New Roman" w:hAnsi="Times New Roman" w:cs="Times New Roman"/>
          <w:sz w:val="28"/>
          <w:szCs w:val="28"/>
        </w:rPr>
      </w:pPr>
    </w:p>
    <w:p w14:paraId="59C1DF22"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 xml:space="preserve">6. Ключевые показатели вида контроля и их целевые значения </w:t>
      </w:r>
    </w:p>
    <w:p w14:paraId="7D99F82F" w14:textId="77777777" w:rsidR="00F23ED9" w:rsidRPr="00F210A7" w:rsidRDefault="00F23ED9" w:rsidP="00F23ED9">
      <w:pPr>
        <w:jc w:val="center"/>
        <w:rPr>
          <w:rFonts w:ascii="Times New Roman" w:hAnsi="Times New Roman" w:cs="Times New Roman"/>
          <w:sz w:val="28"/>
          <w:szCs w:val="28"/>
        </w:rPr>
      </w:pPr>
      <w:r w:rsidRPr="00F210A7">
        <w:rPr>
          <w:rFonts w:ascii="Times New Roman" w:hAnsi="Times New Roman" w:cs="Times New Roman"/>
          <w:sz w:val="28"/>
          <w:szCs w:val="28"/>
        </w:rPr>
        <w:t>для муниципального контроля</w:t>
      </w:r>
    </w:p>
    <w:p w14:paraId="16D3254D" w14:textId="77777777" w:rsidR="00F23ED9" w:rsidRPr="00F210A7" w:rsidRDefault="00F23ED9" w:rsidP="00F23ED9">
      <w:pPr>
        <w:jc w:val="center"/>
        <w:rPr>
          <w:rFonts w:ascii="Times New Roman" w:hAnsi="Times New Roman" w:cs="Times New Roman"/>
          <w:sz w:val="28"/>
          <w:szCs w:val="28"/>
        </w:rPr>
      </w:pPr>
    </w:p>
    <w:p w14:paraId="3D4AC920"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Ключевые показатели муниципального контроля и их целевые значения, индикативные показатели установлены приложением № 4 к настоящему Положению.</w:t>
      </w:r>
    </w:p>
    <w:p w14:paraId="79129568"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Примечание:</w:t>
      </w:r>
    </w:p>
    <w:p w14:paraId="58FAAD3E" w14:textId="77777777"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согласно части 8 статьи 25 Федерального закона № 248-ФЗ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мероприятий, особенности содержания контрольных мероприятий, объем представляемых документов, инструментального обследования, проводимых испытаний, экспертиз и экспериментов;</w:t>
      </w:r>
    </w:p>
    <w:p w14:paraId="23D5041C" w14:textId="3D2274D4" w:rsidR="00F23ED9" w:rsidRPr="00F210A7" w:rsidRDefault="00F23ED9" w:rsidP="00F23ED9">
      <w:pPr>
        <w:ind w:firstLine="709"/>
        <w:jc w:val="both"/>
        <w:rPr>
          <w:rFonts w:ascii="Times New Roman" w:hAnsi="Times New Roman" w:cs="Times New Roman"/>
          <w:sz w:val="28"/>
          <w:szCs w:val="28"/>
        </w:rPr>
      </w:pPr>
      <w:r w:rsidRPr="00F210A7">
        <w:rPr>
          <w:rFonts w:ascii="Times New Roman" w:hAnsi="Times New Roman" w:cs="Times New Roman"/>
          <w:sz w:val="28"/>
          <w:szCs w:val="28"/>
        </w:rPr>
        <w:t>- органами местного самоуправления самостоятельно определяются: критерии отнесения объектов контроля к категориям риска в рамках осуществления муниципального контроля в сфере благоустройства; перечень индикаторов риска нарушения обязательных требований, проверяемых в рамках осуществления муниципального контроля в сфере благоустройства; ключевые показатели муниципального контроля в сфере благоустройства и их целевые значения, индикативные показатели (приложения к настоящему Положению).</w:t>
      </w:r>
    </w:p>
    <w:p w14:paraId="3E0B5ED1" w14:textId="77777777" w:rsidR="00F23ED9" w:rsidRPr="00F210A7" w:rsidRDefault="00F23ED9" w:rsidP="00F23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p>
    <w:p w14:paraId="55415E0D" w14:textId="77777777" w:rsidR="00F23ED9" w:rsidRPr="00F210A7" w:rsidRDefault="00F23ED9" w:rsidP="00F23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p>
    <w:p w14:paraId="7A96E0D8" w14:textId="77777777" w:rsidR="00FD3668" w:rsidRDefault="00FD3668" w:rsidP="00F23ED9">
      <w:pPr>
        <w:rPr>
          <w:rFonts w:ascii="Times New Roman" w:hAnsi="Times New Roman" w:cs="Times New Roman"/>
          <w:sz w:val="28"/>
          <w:szCs w:val="28"/>
        </w:rPr>
      </w:pPr>
      <w:r>
        <w:rPr>
          <w:rFonts w:ascii="Times New Roman" w:hAnsi="Times New Roman" w:cs="Times New Roman"/>
          <w:sz w:val="28"/>
          <w:szCs w:val="28"/>
        </w:rPr>
        <w:t xml:space="preserve">Глава </w:t>
      </w:r>
      <w:r w:rsidR="00F210A7">
        <w:rPr>
          <w:rFonts w:ascii="Times New Roman" w:hAnsi="Times New Roman" w:cs="Times New Roman"/>
          <w:sz w:val="28"/>
          <w:szCs w:val="28"/>
        </w:rPr>
        <w:t>Отрадо-Ольгинского</w:t>
      </w:r>
    </w:p>
    <w:p w14:paraId="79D349D4" w14:textId="093CC545" w:rsidR="00F23ED9" w:rsidRPr="00F210A7" w:rsidRDefault="00F23ED9" w:rsidP="00F23ED9">
      <w:pPr>
        <w:rPr>
          <w:rFonts w:ascii="Times New Roman" w:hAnsi="Times New Roman" w:cs="Times New Roman"/>
          <w:sz w:val="28"/>
          <w:szCs w:val="28"/>
        </w:rPr>
      </w:pPr>
      <w:r w:rsidRPr="00F210A7">
        <w:rPr>
          <w:rFonts w:ascii="Times New Roman" w:hAnsi="Times New Roman" w:cs="Times New Roman"/>
          <w:sz w:val="28"/>
          <w:szCs w:val="28"/>
        </w:rPr>
        <w:t xml:space="preserve">сельского поселения </w:t>
      </w:r>
    </w:p>
    <w:p w14:paraId="1CBF367C" w14:textId="2FD16552" w:rsidR="0093545E" w:rsidRPr="00F210A7" w:rsidRDefault="00F23ED9" w:rsidP="00F23ED9">
      <w:pPr>
        <w:widowControl/>
        <w:autoSpaceDE w:val="0"/>
        <w:autoSpaceDN w:val="0"/>
        <w:adjustRightInd w:val="0"/>
        <w:rPr>
          <w:rFonts w:ascii="Times New Roman" w:hAnsi="Times New Roman" w:cs="Times New Roman"/>
          <w:color w:val="auto"/>
          <w:sz w:val="28"/>
          <w:szCs w:val="28"/>
        </w:rPr>
      </w:pPr>
      <w:r w:rsidRPr="00F210A7">
        <w:rPr>
          <w:rFonts w:ascii="Times New Roman" w:hAnsi="Times New Roman" w:cs="Times New Roman"/>
          <w:sz w:val="28"/>
          <w:szCs w:val="28"/>
        </w:rPr>
        <w:t xml:space="preserve">Гулькевичского района                                  </w:t>
      </w:r>
      <w:r w:rsidR="000D32CA" w:rsidRPr="00F210A7">
        <w:rPr>
          <w:rFonts w:ascii="Times New Roman" w:hAnsi="Times New Roman" w:cs="Times New Roman"/>
          <w:color w:val="auto"/>
          <w:sz w:val="28"/>
          <w:szCs w:val="28"/>
        </w:rPr>
        <w:t xml:space="preserve">                    </w:t>
      </w:r>
      <w:r w:rsidR="00FD3668">
        <w:rPr>
          <w:rFonts w:ascii="Times New Roman" w:hAnsi="Times New Roman" w:cs="Times New Roman"/>
          <w:color w:val="auto"/>
          <w:sz w:val="28"/>
          <w:szCs w:val="28"/>
        </w:rPr>
        <w:t xml:space="preserve">            </w:t>
      </w:r>
      <w:r w:rsidR="000D32CA" w:rsidRPr="00F210A7">
        <w:rPr>
          <w:rFonts w:ascii="Times New Roman" w:hAnsi="Times New Roman" w:cs="Times New Roman"/>
          <w:color w:val="auto"/>
          <w:sz w:val="28"/>
          <w:szCs w:val="28"/>
        </w:rPr>
        <w:t xml:space="preserve">   </w:t>
      </w:r>
      <w:r w:rsidR="0093545E" w:rsidRPr="00F210A7">
        <w:rPr>
          <w:rFonts w:ascii="Times New Roman" w:hAnsi="Times New Roman" w:cs="Times New Roman"/>
          <w:color w:val="auto"/>
          <w:sz w:val="28"/>
          <w:szCs w:val="28"/>
        </w:rPr>
        <w:t xml:space="preserve">    </w:t>
      </w:r>
      <w:r w:rsidR="00FD3668">
        <w:rPr>
          <w:rFonts w:ascii="Times New Roman" w:hAnsi="Times New Roman" w:cs="Times New Roman"/>
          <w:color w:val="auto"/>
          <w:sz w:val="28"/>
          <w:szCs w:val="28"/>
        </w:rPr>
        <w:t>В.В. Дьяченко</w:t>
      </w:r>
    </w:p>
    <w:sectPr w:rsidR="0093545E" w:rsidRPr="00F210A7" w:rsidSect="00FD3668">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93385" w14:textId="77777777" w:rsidR="00601ACD" w:rsidRDefault="00601ACD" w:rsidP="000C5C35">
      <w:r>
        <w:separator/>
      </w:r>
    </w:p>
  </w:endnote>
  <w:endnote w:type="continuationSeparator" w:id="0">
    <w:p w14:paraId="7BE8E3A5" w14:textId="77777777" w:rsidR="00601ACD" w:rsidRDefault="00601ACD" w:rsidP="000C5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libri"/>
    <w:charset w:val="CC"/>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48268" w14:textId="77777777" w:rsidR="00601ACD" w:rsidRDefault="00601ACD" w:rsidP="000C5C35">
      <w:r>
        <w:separator/>
      </w:r>
    </w:p>
  </w:footnote>
  <w:footnote w:type="continuationSeparator" w:id="0">
    <w:p w14:paraId="23474059" w14:textId="77777777" w:rsidR="00601ACD" w:rsidRDefault="00601ACD" w:rsidP="000C5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83720"/>
      <w:docPartObj>
        <w:docPartGallery w:val="Page Numbers (Top of Page)"/>
        <w:docPartUnique/>
      </w:docPartObj>
    </w:sdtPr>
    <w:sdtEndPr/>
    <w:sdtContent>
      <w:p w14:paraId="2034A564" w14:textId="77777777" w:rsidR="006473EA" w:rsidRDefault="00B06329">
        <w:pPr>
          <w:pStyle w:val="a8"/>
          <w:jc w:val="center"/>
        </w:pPr>
        <w:r>
          <w:fldChar w:fldCharType="begin"/>
        </w:r>
        <w:r>
          <w:instrText xml:space="preserve"> PAGE   \* MERGEFORMAT </w:instrText>
        </w:r>
        <w:r>
          <w:fldChar w:fldCharType="separate"/>
        </w:r>
        <w:r w:rsidR="00627121">
          <w:rPr>
            <w:noProof/>
          </w:rPr>
          <w:t>7</w:t>
        </w:r>
        <w:r>
          <w:rPr>
            <w:noProof/>
          </w:rPr>
          <w:fldChar w:fldCharType="end"/>
        </w:r>
      </w:p>
    </w:sdtContent>
  </w:sdt>
  <w:p w14:paraId="1EB9BE41" w14:textId="77777777" w:rsidR="006473EA" w:rsidRDefault="006473E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5C79C3"/>
    <w:multiLevelType w:val="hybridMultilevel"/>
    <w:tmpl w:val="C1E4D056"/>
    <w:lvl w:ilvl="0" w:tplc="D01692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0702452"/>
    <w:multiLevelType w:val="hybridMultilevel"/>
    <w:tmpl w:val="D160F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406BE"/>
    <w:multiLevelType w:val="hybridMultilevel"/>
    <w:tmpl w:val="8C3A29FA"/>
    <w:lvl w:ilvl="0" w:tplc="FB80EE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16cid:durableId="1728451589">
    <w:abstractNumId w:val="1"/>
  </w:num>
  <w:num w:numId="2" w16cid:durableId="1168977811">
    <w:abstractNumId w:val="2"/>
  </w:num>
  <w:num w:numId="3" w16cid:durableId="366562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2E2B"/>
    <w:rsid w:val="000231ED"/>
    <w:rsid w:val="00034C8A"/>
    <w:rsid w:val="00037772"/>
    <w:rsid w:val="00056B58"/>
    <w:rsid w:val="000573C5"/>
    <w:rsid w:val="00094C83"/>
    <w:rsid w:val="000A76C6"/>
    <w:rsid w:val="000B62A1"/>
    <w:rsid w:val="000B7CD6"/>
    <w:rsid w:val="000C5C35"/>
    <w:rsid w:val="000D32CA"/>
    <w:rsid w:val="000E69A7"/>
    <w:rsid w:val="00122FB1"/>
    <w:rsid w:val="00123BFA"/>
    <w:rsid w:val="00136A4A"/>
    <w:rsid w:val="00175BF0"/>
    <w:rsid w:val="0019265B"/>
    <w:rsid w:val="001B78B0"/>
    <w:rsid w:val="001D543E"/>
    <w:rsid w:val="001E06BF"/>
    <w:rsid w:val="001E7125"/>
    <w:rsid w:val="002063CF"/>
    <w:rsid w:val="0020718A"/>
    <w:rsid w:val="00235510"/>
    <w:rsid w:val="00245B58"/>
    <w:rsid w:val="0027109B"/>
    <w:rsid w:val="00273746"/>
    <w:rsid w:val="002A2517"/>
    <w:rsid w:val="002C4BE9"/>
    <w:rsid w:val="002E3085"/>
    <w:rsid w:val="0030729A"/>
    <w:rsid w:val="0037626A"/>
    <w:rsid w:val="00386C9C"/>
    <w:rsid w:val="003E4365"/>
    <w:rsid w:val="003E5E5C"/>
    <w:rsid w:val="004322F3"/>
    <w:rsid w:val="00436F45"/>
    <w:rsid w:val="004407D1"/>
    <w:rsid w:val="00456744"/>
    <w:rsid w:val="00457E7E"/>
    <w:rsid w:val="00460586"/>
    <w:rsid w:val="004B5716"/>
    <w:rsid w:val="004C0989"/>
    <w:rsid w:val="004C25D1"/>
    <w:rsid w:val="004C5D91"/>
    <w:rsid w:val="004F423C"/>
    <w:rsid w:val="00534DEA"/>
    <w:rsid w:val="0053509A"/>
    <w:rsid w:val="00536487"/>
    <w:rsid w:val="00536927"/>
    <w:rsid w:val="00552F13"/>
    <w:rsid w:val="00554B21"/>
    <w:rsid w:val="00562385"/>
    <w:rsid w:val="00595DEB"/>
    <w:rsid w:val="005B2F03"/>
    <w:rsid w:val="005B4FAC"/>
    <w:rsid w:val="005E7504"/>
    <w:rsid w:val="00601ACD"/>
    <w:rsid w:val="006046F7"/>
    <w:rsid w:val="00612FC6"/>
    <w:rsid w:val="00627121"/>
    <w:rsid w:val="006473EA"/>
    <w:rsid w:val="00652E9B"/>
    <w:rsid w:val="00672726"/>
    <w:rsid w:val="00673640"/>
    <w:rsid w:val="006A12A4"/>
    <w:rsid w:val="006D2598"/>
    <w:rsid w:val="006F5313"/>
    <w:rsid w:val="006F651B"/>
    <w:rsid w:val="00705457"/>
    <w:rsid w:val="007435F0"/>
    <w:rsid w:val="007B286C"/>
    <w:rsid w:val="007B5AA1"/>
    <w:rsid w:val="007B7192"/>
    <w:rsid w:val="007E44CD"/>
    <w:rsid w:val="008012CA"/>
    <w:rsid w:val="00803B6C"/>
    <w:rsid w:val="00817DD1"/>
    <w:rsid w:val="00846263"/>
    <w:rsid w:val="00886CB9"/>
    <w:rsid w:val="0089001C"/>
    <w:rsid w:val="008C6419"/>
    <w:rsid w:val="00912A84"/>
    <w:rsid w:val="009217FC"/>
    <w:rsid w:val="00925AC1"/>
    <w:rsid w:val="00930C35"/>
    <w:rsid w:val="00931872"/>
    <w:rsid w:val="0093545E"/>
    <w:rsid w:val="00935B3E"/>
    <w:rsid w:val="0095484A"/>
    <w:rsid w:val="00990F87"/>
    <w:rsid w:val="009A2D82"/>
    <w:rsid w:val="009A407D"/>
    <w:rsid w:val="009D7498"/>
    <w:rsid w:val="009E7728"/>
    <w:rsid w:val="009F3257"/>
    <w:rsid w:val="00A00D91"/>
    <w:rsid w:val="00A02922"/>
    <w:rsid w:val="00A04405"/>
    <w:rsid w:val="00A06A73"/>
    <w:rsid w:val="00A145DD"/>
    <w:rsid w:val="00A31F6F"/>
    <w:rsid w:val="00A36945"/>
    <w:rsid w:val="00A378AF"/>
    <w:rsid w:val="00A442D6"/>
    <w:rsid w:val="00A46A12"/>
    <w:rsid w:val="00A562E5"/>
    <w:rsid w:val="00A71C67"/>
    <w:rsid w:val="00AA2185"/>
    <w:rsid w:val="00AD5A28"/>
    <w:rsid w:val="00AF497D"/>
    <w:rsid w:val="00AF5D31"/>
    <w:rsid w:val="00AF76ED"/>
    <w:rsid w:val="00B06329"/>
    <w:rsid w:val="00B130CE"/>
    <w:rsid w:val="00B40E97"/>
    <w:rsid w:val="00B44B07"/>
    <w:rsid w:val="00B5497F"/>
    <w:rsid w:val="00B64321"/>
    <w:rsid w:val="00B77EEA"/>
    <w:rsid w:val="00B85067"/>
    <w:rsid w:val="00B854DA"/>
    <w:rsid w:val="00BA35E0"/>
    <w:rsid w:val="00BA3900"/>
    <w:rsid w:val="00BA4D3E"/>
    <w:rsid w:val="00BC72BF"/>
    <w:rsid w:val="00BE0C4A"/>
    <w:rsid w:val="00BE109E"/>
    <w:rsid w:val="00BE4FB8"/>
    <w:rsid w:val="00BF2943"/>
    <w:rsid w:val="00C13204"/>
    <w:rsid w:val="00C20886"/>
    <w:rsid w:val="00C410E2"/>
    <w:rsid w:val="00C7360B"/>
    <w:rsid w:val="00CD070E"/>
    <w:rsid w:val="00CD65F4"/>
    <w:rsid w:val="00D35D08"/>
    <w:rsid w:val="00D41E06"/>
    <w:rsid w:val="00D45632"/>
    <w:rsid w:val="00D519FB"/>
    <w:rsid w:val="00D85C60"/>
    <w:rsid w:val="00DB23C5"/>
    <w:rsid w:val="00DE1F1D"/>
    <w:rsid w:val="00DF567A"/>
    <w:rsid w:val="00E0072F"/>
    <w:rsid w:val="00E132B5"/>
    <w:rsid w:val="00E21F4A"/>
    <w:rsid w:val="00E26875"/>
    <w:rsid w:val="00E37FA1"/>
    <w:rsid w:val="00E53432"/>
    <w:rsid w:val="00E60F74"/>
    <w:rsid w:val="00E71EC8"/>
    <w:rsid w:val="00E83674"/>
    <w:rsid w:val="00EA3264"/>
    <w:rsid w:val="00EB30A5"/>
    <w:rsid w:val="00ED64D0"/>
    <w:rsid w:val="00EF64B7"/>
    <w:rsid w:val="00F00DE3"/>
    <w:rsid w:val="00F210A7"/>
    <w:rsid w:val="00F23ED9"/>
    <w:rsid w:val="00F3586B"/>
    <w:rsid w:val="00F364C5"/>
    <w:rsid w:val="00F469CD"/>
    <w:rsid w:val="00F67F86"/>
    <w:rsid w:val="00F72E2B"/>
    <w:rsid w:val="00F76BF5"/>
    <w:rsid w:val="00F77C75"/>
    <w:rsid w:val="00F92660"/>
    <w:rsid w:val="00FA42C7"/>
    <w:rsid w:val="00FA7ED6"/>
    <w:rsid w:val="00FC41CE"/>
    <w:rsid w:val="00FD3668"/>
    <w:rsid w:val="00FD4A1E"/>
    <w:rsid w:val="00FD7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E18E4"/>
  <w15:docId w15:val="{94B530CA-1CCE-4D3E-88F4-0A8383C26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C35"/>
    <w:pPr>
      <w:widowControl w:val="0"/>
      <w:spacing w:after="0" w:line="240" w:lineRule="auto"/>
    </w:pPr>
    <w:rPr>
      <w:rFonts w:ascii="Arial" w:eastAsia="Times New Roman" w:hAnsi="Arial" w:cs="Arial"/>
      <w:color w:val="000000"/>
      <w:sz w:val="20"/>
      <w:szCs w:val="20"/>
      <w:lang w:eastAsia="ru-RU"/>
    </w:rPr>
  </w:style>
  <w:style w:type="paragraph" w:styleId="1">
    <w:name w:val="heading 1"/>
    <w:basedOn w:val="a"/>
    <w:next w:val="a"/>
    <w:link w:val="10"/>
    <w:uiPriority w:val="99"/>
    <w:qFormat/>
    <w:rsid w:val="00DE1F1D"/>
    <w:pPr>
      <w:widowControl/>
      <w:spacing w:before="120" w:after="120" w:line="276" w:lineRule="auto"/>
      <w:outlineLvl w:val="0"/>
    </w:pPr>
    <w:rPr>
      <w:rFonts w:ascii="XO Thames" w:hAnsi="XO Thames" w:cs="XO Thames"/>
      <w:b/>
      <w:bCs/>
      <w:color w:val="auto"/>
      <w:sz w:val="32"/>
      <w:szCs w:val="32"/>
    </w:rPr>
  </w:style>
  <w:style w:type="paragraph" w:styleId="3">
    <w:name w:val="heading 3"/>
    <w:basedOn w:val="a"/>
    <w:next w:val="a"/>
    <w:link w:val="30"/>
    <w:uiPriority w:val="9"/>
    <w:semiHidden/>
    <w:unhideWhenUsed/>
    <w:qFormat/>
    <w:rsid w:val="00F364C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0C5C35"/>
    <w:pPr>
      <w:widowControl w:val="0"/>
      <w:spacing w:after="0" w:line="240" w:lineRule="auto"/>
      <w:ind w:firstLine="720"/>
    </w:pPr>
    <w:rPr>
      <w:rFonts w:ascii="Times New Roman" w:eastAsia="Calibri" w:hAnsi="Times New Roman" w:cs="Times New Roman"/>
      <w:lang w:eastAsia="ru-RU"/>
    </w:rPr>
  </w:style>
  <w:style w:type="character" w:customStyle="1" w:styleId="ConsPlusNormal1">
    <w:name w:val="ConsPlusNormal1"/>
    <w:link w:val="ConsPlusNormal"/>
    <w:locked/>
    <w:rsid w:val="000C5C35"/>
    <w:rPr>
      <w:rFonts w:ascii="Times New Roman" w:eastAsia="Calibri" w:hAnsi="Times New Roman" w:cs="Times New Roman"/>
      <w:lang w:eastAsia="ru-RU"/>
    </w:rPr>
  </w:style>
  <w:style w:type="paragraph" w:styleId="a3">
    <w:name w:val="List Paragraph"/>
    <w:basedOn w:val="a"/>
    <w:link w:val="a4"/>
    <w:uiPriority w:val="34"/>
    <w:qFormat/>
    <w:rsid w:val="000C5C35"/>
    <w:pPr>
      <w:ind w:left="720"/>
    </w:pPr>
    <w:rPr>
      <w:rFonts w:eastAsia="Calibri" w:cs="Times New Roman"/>
      <w:color w:val="auto"/>
    </w:rPr>
  </w:style>
  <w:style w:type="character" w:customStyle="1" w:styleId="a4">
    <w:name w:val="Абзац списка Знак"/>
    <w:link w:val="a3"/>
    <w:uiPriority w:val="34"/>
    <w:locked/>
    <w:rsid w:val="000C5C35"/>
    <w:rPr>
      <w:rFonts w:ascii="Arial" w:eastAsia="Calibri" w:hAnsi="Arial" w:cs="Times New Roman"/>
      <w:sz w:val="20"/>
      <w:szCs w:val="20"/>
      <w:lang w:eastAsia="ru-RU"/>
    </w:rPr>
  </w:style>
  <w:style w:type="paragraph" w:customStyle="1" w:styleId="ConsPlusTitle">
    <w:name w:val="ConsPlusTitle"/>
    <w:link w:val="ConsPlusTitle1"/>
    <w:uiPriority w:val="99"/>
    <w:rsid w:val="000C5C35"/>
    <w:pPr>
      <w:widowControl w:val="0"/>
      <w:spacing w:after="0" w:line="240" w:lineRule="auto"/>
    </w:pPr>
    <w:rPr>
      <w:rFonts w:ascii="Times New Roman" w:eastAsia="Calibri" w:hAnsi="Times New Roman" w:cs="Times New Roman"/>
      <w:b/>
      <w:bCs/>
      <w:lang w:eastAsia="ru-RU"/>
    </w:rPr>
  </w:style>
  <w:style w:type="character" w:customStyle="1" w:styleId="ConsPlusTitle1">
    <w:name w:val="ConsPlusTitle1"/>
    <w:link w:val="ConsPlusTitle"/>
    <w:uiPriority w:val="99"/>
    <w:locked/>
    <w:rsid w:val="000C5C35"/>
    <w:rPr>
      <w:rFonts w:ascii="Times New Roman" w:eastAsia="Calibri" w:hAnsi="Times New Roman" w:cs="Times New Roman"/>
      <w:b/>
      <w:bCs/>
      <w:lang w:eastAsia="ru-RU"/>
    </w:rPr>
  </w:style>
  <w:style w:type="paragraph" w:styleId="HTML">
    <w:name w:val="HTML Preformatted"/>
    <w:basedOn w:val="a"/>
    <w:link w:val="HTML0"/>
    <w:uiPriority w:val="99"/>
    <w:rsid w:val="000C5C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C5C35"/>
    <w:rPr>
      <w:rFonts w:ascii="Courier New" w:eastAsia="Times New Roman" w:hAnsi="Courier New" w:cs="Courier New"/>
      <w:sz w:val="20"/>
      <w:szCs w:val="20"/>
      <w:lang w:eastAsia="ru-RU"/>
    </w:rPr>
  </w:style>
  <w:style w:type="paragraph" w:customStyle="1" w:styleId="11">
    <w:name w:val="Знак сноски1"/>
    <w:basedOn w:val="a"/>
    <w:link w:val="a5"/>
    <w:uiPriority w:val="99"/>
    <w:rsid w:val="000C5C35"/>
    <w:pPr>
      <w:widowControl/>
      <w:spacing w:after="200" w:line="276" w:lineRule="auto"/>
    </w:pPr>
    <w:rPr>
      <w:rFonts w:ascii="Calibri" w:hAnsi="Calibri" w:cs="Calibri"/>
      <w:color w:val="auto"/>
      <w:vertAlign w:val="superscript"/>
    </w:rPr>
  </w:style>
  <w:style w:type="character" w:styleId="a5">
    <w:name w:val="footnote reference"/>
    <w:basedOn w:val="a0"/>
    <w:link w:val="11"/>
    <w:uiPriority w:val="99"/>
    <w:rsid w:val="000C5C35"/>
    <w:rPr>
      <w:rFonts w:ascii="Calibri" w:eastAsia="Times New Roman" w:hAnsi="Calibri" w:cs="Calibri"/>
      <w:sz w:val="20"/>
      <w:szCs w:val="20"/>
      <w:vertAlign w:val="superscript"/>
      <w:lang w:eastAsia="ru-RU"/>
    </w:rPr>
  </w:style>
  <w:style w:type="paragraph" w:styleId="a6">
    <w:name w:val="footnote text"/>
    <w:basedOn w:val="a"/>
    <w:link w:val="a7"/>
    <w:uiPriority w:val="99"/>
    <w:semiHidden/>
    <w:rsid w:val="000C5C35"/>
    <w:pPr>
      <w:widowControl/>
      <w:suppressAutoHyphens/>
    </w:pPr>
    <w:rPr>
      <w:rFonts w:ascii="Times New Roman" w:hAnsi="Times New Roman" w:cs="Times New Roman"/>
      <w:color w:val="auto"/>
      <w:lang w:eastAsia="ar-SA"/>
    </w:rPr>
  </w:style>
  <w:style w:type="character" w:customStyle="1" w:styleId="a7">
    <w:name w:val="Текст сноски Знак"/>
    <w:basedOn w:val="a0"/>
    <w:link w:val="a6"/>
    <w:uiPriority w:val="99"/>
    <w:rsid w:val="000C5C35"/>
    <w:rPr>
      <w:rFonts w:ascii="Times New Roman" w:eastAsia="Times New Roman" w:hAnsi="Times New Roman" w:cs="Times New Roman"/>
      <w:sz w:val="20"/>
      <w:szCs w:val="20"/>
      <w:lang w:eastAsia="ar-SA"/>
    </w:rPr>
  </w:style>
  <w:style w:type="character" w:customStyle="1" w:styleId="10">
    <w:name w:val="Заголовок 1 Знак"/>
    <w:basedOn w:val="a0"/>
    <w:link w:val="1"/>
    <w:uiPriority w:val="99"/>
    <w:rsid w:val="00DE1F1D"/>
    <w:rPr>
      <w:rFonts w:ascii="XO Thames" w:eastAsia="Times New Roman" w:hAnsi="XO Thames" w:cs="XO Thames"/>
      <w:b/>
      <w:bCs/>
      <w:sz w:val="32"/>
      <w:szCs w:val="32"/>
      <w:lang w:eastAsia="ru-RU"/>
    </w:rPr>
  </w:style>
  <w:style w:type="character" w:customStyle="1" w:styleId="30">
    <w:name w:val="Заголовок 3 Знак"/>
    <w:basedOn w:val="a0"/>
    <w:link w:val="3"/>
    <w:uiPriority w:val="99"/>
    <w:rsid w:val="00F364C5"/>
    <w:rPr>
      <w:rFonts w:asciiTheme="majorHAnsi" w:eastAsiaTheme="majorEastAsia" w:hAnsiTheme="majorHAnsi" w:cstheme="majorBidi"/>
      <w:b/>
      <w:bCs/>
      <w:color w:val="4F81BD" w:themeColor="accent1"/>
      <w:sz w:val="20"/>
      <w:szCs w:val="20"/>
      <w:lang w:eastAsia="ru-RU"/>
    </w:rPr>
  </w:style>
  <w:style w:type="paragraph" w:styleId="a8">
    <w:name w:val="header"/>
    <w:basedOn w:val="a"/>
    <w:link w:val="a9"/>
    <w:uiPriority w:val="99"/>
    <w:unhideWhenUsed/>
    <w:rsid w:val="00C20886"/>
    <w:pPr>
      <w:tabs>
        <w:tab w:val="center" w:pos="4677"/>
        <w:tab w:val="right" w:pos="9355"/>
      </w:tabs>
    </w:pPr>
  </w:style>
  <w:style w:type="character" w:customStyle="1" w:styleId="a9">
    <w:name w:val="Верхний колонтитул Знак"/>
    <w:basedOn w:val="a0"/>
    <w:link w:val="a8"/>
    <w:uiPriority w:val="99"/>
    <w:rsid w:val="00C20886"/>
    <w:rPr>
      <w:rFonts w:ascii="Arial" w:eastAsia="Times New Roman" w:hAnsi="Arial" w:cs="Arial"/>
      <w:color w:val="000000"/>
      <w:sz w:val="20"/>
      <w:szCs w:val="20"/>
      <w:lang w:eastAsia="ru-RU"/>
    </w:rPr>
  </w:style>
  <w:style w:type="paragraph" w:styleId="aa">
    <w:name w:val="footer"/>
    <w:basedOn w:val="a"/>
    <w:link w:val="ab"/>
    <w:unhideWhenUsed/>
    <w:rsid w:val="00C20886"/>
    <w:pPr>
      <w:tabs>
        <w:tab w:val="center" w:pos="4677"/>
        <w:tab w:val="right" w:pos="9355"/>
      </w:tabs>
    </w:pPr>
  </w:style>
  <w:style w:type="character" w:customStyle="1" w:styleId="ab">
    <w:name w:val="Нижний колонтитул Знак"/>
    <w:basedOn w:val="a0"/>
    <w:link w:val="aa"/>
    <w:rsid w:val="00C20886"/>
    <w:rPr>
      <w:rFonts w:ascii="Arial" w:eastAsia="Times New Roman" w:hAnsi="Arial" w:cs="Arial"/>
      <w:color w:val="000000"/>
      <w:sz w:val="20"/>
      <w:szCs w:val="20"/>
      <w:lang w:eastAsia="ru-RU"/>
    </w:rPr>
  </w:style>
  <w:style w:type="paragraph" w:styleId="ac">
    <w:name w:val="No Spacing"/>
    <w:qFormat/>
    <w:rsid w:val="00FD4A1E"/>
    <w:pPr>
      <w:spacing w:after="0" w:line="240" w:lineRule="auto"/>
    </w:pPr>
    <w:rPr>
      <w:rFonts w:ascii="Calibri" w:eastAsia="Calibri" w:hAnsi="Calibri" w:cs="Times New Roman"/>
    </w:rPr>
  </w:style>
  <w:style w:type="paragraph" w:customStyle="1" w:styleId="ConsPlusNonformat">
    <w:name w:val="ConsPlusNonformat"/>
    <w:link w:val="ConsPlusNonformat1"/>
    <w:uiPriority w:val="99"/>
    <w:rsid w:val="00817DD1"/>
    <w:pPr>
      <w:widowControl w:val="0"/>
      <w:spacing w:after="0" w:line="240" w:lineRule="auto"/>
    </w:pPr>
    <w:rPr>
      <w:rFonts w:ascii="Courier New" w:eastAsia="Calibri" w:hAnsi="Courier New" w:cs="Times New Roman"/>
      <w:color w:val="000000"/>
      <w:lang w:eastAsia="ru-RU"/>
    </w:rPr>
  </w:style>
  <w:style w:type="character" w:customStyle="1" w:styleId="ConsPlusNonformat1">
    <w:name w:val="ConsPlusNonformat1"/>
    <w:link w:val="ConsPlusNonformat"/>
    <w:uiPriority w:val="99"/>
    <w:locked/>
    <w:rsid w:val="00817DD1"/>
    <w:rPr>
      <w:rFonts w:ascii="Courier New" w:eastAsia="Calibri" w:hAnsi="Courier New" w:cs="Times New Roman"/>
      <w:color w:val="000000"/>
      <w:lang w:eastAsia="ru-RU"/>
    </w:rPr>
  </w:style>
  <w:style w:type="paragraph" w:customStyle="1" w:styleId="formattext">
    <w:name w:val="formattext"/>
    <w:basedOn w:val="a"/>
    <w:rsid w:val="006A12A4"/>
    <w:pPr>
      <w:widowControl/>
      <w:spacing w:before="100" w:beforeAutospacing="1" w:after="100" w:afterAutospacing="1"/>
    </w:pPr>
    <w:rPr>
      <w:rFonts w:ascii="Times New Roman" w:hAnsi="Times New Roman" w:cs="Times New Roman"/>
      <w:color w:val="auto"/>
      <w:sz w:val="24"/>
      <w:szCs w:val="24"/>
    </w:rPr>
  </w:style>
  <w:style w:type="character" w:customStyle="1" w:styleId="Absatz-Standardschriftart">
    <w:name w:val="Absatz-Standardschriftart"/>
    <w:rsid w:val="00F23ED9"/>
  </w:style>
  <w:style w:type="character" w:customStyle="1" w:styleId="31">
    <w:name w:val="Основной шрифт абзаца3"/>
    <w:rsid w:val="00F23ED9"/>
  </w:style>
  <w:style w:type="character" w:customStyle="1" w:styleId="WW-Absatz-Standardschriftart">
    <w:name w:val="WW-Absatz-Standardschriftart"/>
    <w:rsid w:val="00F23ED9"/>
  </w:style>
  <w:style w:type="character" w:customStyle="1" w:styleId="WW-Absatz-Standardschriftart1">
    <w:name w:val="WW-Absatz-Standardschriftart1"/>
    <w:rsid w:val="00F23ED9"/>
  </w:style>
  <w:style w:type="character" w:customStyle="1" w:styleId="WW-Absatz-Standardschriftart11">
    <w:name w:val="WW-Absatz-Standardschriftart11"/>
    <w:rsid w:val="00F23ED9"/>
  </w:style>
  <w:style w:type="character" w:customStyle="1" w:styleId="2">
    <w:name w:val="Основной шрифт абзаца2"/>
    <w:rsid w:val="00F23ED9"/>
  </w:style>
  <w:style w:type="character" w:customStyle="1" w:styleId="WW-Absatz-Standardschriftart111">
    <w:name w:val="WW-Absatz-Standardschriftart111"/>
    <w:rsid w:val="00F23ED9"/>
  </w:style>
  <w:style w:type="character" w:customStyle="1" w:styleId="WW-Absatz-Standardschriftart1111">
    <w:name w:val="WW-Absatz-Standardschriftart1111"/>
    <w:rsid w:val="00F23ED9"/>
  </w:style>
  <w:style w:type="character" w:customStyle="1" w:styleId="WW-Absatz-Standardschriftart11111">
    <w:name w:val="WW-Absatz-Standardschriftart11111"/>
    <w:rsid w:val="00F23ED9"/>
  </w:style>
  <w:style w:type="character" w:customStyle="1" w:styleId="WW-Absatz-Standardschriftart111111">
    <w:name w:val="WW-Absatz-Standardschriftart111111"/>
    <w:rsid w:val="00F23ED9"/>
  </w:style>
  <w:style w:type="character" w:customStyle="1" w:styleId="WW-Absatz-Standardschriftart1111111">
    <w:name w:val="WW-Absatz-Standardschriftart1111111"/>
    <w:rsid w:val="00F23ED9"/>
  </w:style>
  <w:style w:type="character" w:customStyle="1" w:styleId="WW-Absatz-Standardschriftart11111111">
    <w:name w:val="WW-Absatz-Standardschriftart11111111"/>
    <w:rsid w:val="00F23ED9"/>
  </w:style>
  <w:style w:type="character" w:customStyle="1" w:styleId="WW-Absatz-Standardschriftart111111111">
    <w:name w:val="WW-Absatz-Standardschriftart111111111"/>
    <w:rsid w:val="00F23ED9"/>
  </w:style>
  <w:style w:type="character" w:customStyle="1" w:styleId="WW-Absatz-Standardschriftart1111111111">
    <w:name w:val="WW-Absatz-Standardschriftart1111111111"/>
    <w:rsid w:val="00F23ED9"/>
  </w:style>
  <w:style w:type="character" w:customStyle="1" w:styleId="WW-Absatz-Standardschriftart11111111111">
    <w:name w:val="WW-Absatz-Standardschriftart11111111111"/>
    <w:rsid w:val="00F23ED9"/>
  </w:style>
  <w:style w:type="character" w:customStyle="1" w:styleId="WW-Absatz-Standardschriftart111111111111">
    <w:name w:val="WW-Absatz-Standardschriftart111111111111"/>
    <w:rsid w:val="00F23ED9"/>
  </w:style>
  <w:style w:type="character" w:customStyle="1" w:styleId="WW-Absatz-Standardschriftart1111111111111">
    <w:name w:val="WW-Absatz-Standardschriftart1111111111111"/>
    <w:rsid w:val="00F23ED9"/>
  </w:style>
  <w:style w:type="character" w:customStyle="1" w:styleId="WW-Absatz-Standardschriftart11111111111111">
    <w:name w:val="WW-Absatz-Standardschriftart11111111111111"/>
    <w:rsid w:val="00F23ED9"/>
  </w:style>
  <w:style w:type="character" w:customStyle="1" w:styleId="WW-Absatz-Standardschriftart111111111111111">
    <w:name w:val="WW-Absatz-Standardschriftart111111111111111"/>
    <w:rsid w:val="00F23ED9"/>
  </w:style>
  <w:style w:type="character" w:customStyle="1" w:styleId="WW-Absatz-Standardschriftart1111111111111111">
    <w:name w:val="WW-Absatz-Standardschriftart1111111111111111"/>
    <w:rsid w:val="00F23ED9"/>
  </w:style>
  <w:style w:type="character" w:customStyle="1" w:styleId="WW-Absatz-Standardschriftart11111111111111111">
    <w:name w:val="WW-Absatz-Standardschriftart11111111111111111"/>
    <w:rsid w:val="00F23ED9"/>
  </w:style>
  <w:style w:type="character" w:customStyle="1" w:styleId="WW-Absatz-Standardschriftart111111111111111111">
    <w:name w:val="WW-Absatz-Standardschriftart111111111111111111"/>
    <w:rsid w:val="00F23ED9"/>
  </w:style>
  <w:style w:type="character" w:customStyle="1" w:styleId="WW-Absatz-Standardschriftart1111111111111111111">
    <w:name w:val="WW-Absatz-Standardschriftart1111111111111111111"/>
    <w:rsid w:val="00F23ED9"/>
  </w:style>
  <w:style w:type="character" w:customStyle="1" w:styleId="WW-Absatz-Standardschriftart11111111111111111111">
    <w:name w:val="WW-Absatz-Standardschriftart11111111111111111111"/>
    <w:rsid w:val="00F23ED9"/>
  </w:style>
  <w:style w:type="character" w:customStyle="1" w:styleId="WW-Absatz-Standardschriftart111111111111111111111">
    <w:name w:val="WW-Absatz-Standardschriftart111111111111111111111"/>
    <w:rsid w:val="00F23ED9"/>
  </w:style>
  <w:style w:type="character" w:customStyle="1" w:styleId="WW-Absatz-Standardschriftart1111111111111111111111">
    <w:name w:val="WW-Absatz-Standardschriftart1111111111111111111111"/>
    <w:rsid w:val="00F23ED9"/>
  </w:style>
  <w:style w:type="character" w:customStyle="1" w:styleId="WW-Absatz-Standardschriftart11111111111111111111111">
    <w:name w:val="WW-Absatz-Standardschriftart11111111111111111111111"/>
    <w:rsid w:val="00F23ED9"/>
  </w:style>
  <w:style w:type="character" w:customStyle="1" w:styleId="WW-Absatz-Standardschriftart111111111111111111111111">
    <w:name w:val="WW-Absatz-Standardschriftart111111111111111111111111"/>
    <w:rsid w:val="00F23ED9"/>
  </w:style>
  <w:style w:type="character" w:customStyle="1" w:styleId="WW-Absatz-Standardschriftart1111111111111111111111111">
    <w:name w:val="WW-Absatz-Standardschriftart1111111111111111111111111"/>
    <w:rsid w:val="00F23ED9"/>
  </w:style>
  <w:style w:type="character" w:customStyle="1" w:styleId="WW-Absatz-Standardschriftart11111111111111111111111111">
    <w:name w:val="WW-Absatz-Standardschriftart11111111111111111111111111"/>
    <w:rsid w:val="00F23ED9"/>
  </w:style>
  <w:style w:type="character" w:customStyle="1" w:styleId="WW-Absatz-Standardschriftart111111111111111111111111111">
    <w:name w:val="WW-Absatz-Standardschriftart111111111111111111111111111"/>
    <w:rsid w:val="00F23ED9"/>
  </w:style>
  <w:style w:type="character" w:customStyle="1" w:styleId="WW-Absatz-Standardschriftart1111111111111111111111111111">
    <w:name w:val="WW-Absatz-Standardschriftart1111111111111111111111111111"/>
    <w:rsid w:val="00F23ED9"/>
  </w:style>
  <w:style w:type="character" w:customStyle="1" w:styleId="WW-Absatz-Standardschriftart11111111111111111111111111111">
    <w:name w:val="WW-Absatz-Standardschriftart11111111111111111111111111111"/>
    <w:rsid w:val="00F23ED9"/>
  </w:style>
  <w:style w:type="character" w:customStyle="1" w:styleId="WW-Absatz-Standardschriftart111111111111111111111111111111">
    <w:name w:val="WW-Absatz-Standardschriftart111111111111111111111111111111"/>
    <w:rsid w:val="00F23ED9"/>
  </w:style>
  <w:style w:type="character" w:customStyle="1" w:styleId="WW-Absatz-Standardschriftart1111111111111111111111111111111">
    <w:name w:val="WW-Absatz-Standardschriftart1111111111111111111111111111111"/>
    <w:rsid w:val="00F23ED9"/>
  </w:style>
  <w:style w:type="character" w:customStyle="1" w:styleId="WW-Absatz-Standardschriftart11111111111111111111111111111111">
    <w:name w:val="WW-Absatz-Standardschriftart11111111111111111111111111111111"/>
    <w:rsid w:val="00F23ED9"/>
  </w:style>
  <w:style w:type="character" w:customStyle="1" w:styleId="WW-Absatz-Standardschriftart111111111111111111111111111111111">
    <w:name w:val="WW-Absatz-Standardschriftart111111111111111111111111111111111"/>
    <w:rsid w:val="00F23ED9"/>
  </w:style>
  <w:style w:type="character" w:customStyle="1" w:styleId="WW-Absatz-Standardschriftart1111111111111111111111111111111111">
    <w:name w:val="WW-Absatz-Standardschriftart1111111111111111111111111111111111"/>
    <w:rsid w:val="00F23ED9"/>
  </w:style>
  <w:style w:type="character" w:customStyle="1" w:styleId="WW-Absatz-Standardschriftart11111111111111111111111111111111111">
    <w:name w:val="WW-Absatz-Standardschriftart11111111111111111111111111111111111"/>
    <w:rsid w:val="00F23ED9"/>
  </w:style>
  <w:style w:type="character" w:customStyle="1" w:styleId="WW-Absatz-Standardschriftart111111111111111111111111111111111111">
    <w:name w:val="WW-Absatz-Standardschriftart111111111111111111111111111111111111"/>
    <w:rsid w:val="00F23ED9"/>
  </w:style>
  <w:style w:type="character" w:customStyle="1" w:styleId="WW-Absatz-Standardschriftart1111111111111111111111111111111111111">
    <w:name w:val="WW-Absatz-Standardschriftart1111111111111111111111111111111111111"/>
    <w:rsid w:val="00F23ED9"/>
  </w:style>
  <w:style w:type="character" w:customStyle="1" w:styleId="WW-Absatz-Standardschriftart11111111111111111111111111111111111111">
    <w:name w:val="WW-Absatz-Standardschriftart11111111111111111111111111111111111111"/>
    <w:rsid w:val="00F23ED9"/>
  </w:style>
  <w:style w:type="character" w:customStyle="1" w:styleId="WW-Absatz-Standardschriftart111111111111111111111111111111111111111">
    <w:name w:val="WW-Absatz-Standardschriftart111111111111111111111111111111111111111"/>
    <w:rsid w:val="00F23ED9"/>
  </w:style>
  <w:style w:type="character" w:customStyle="1" w:styleId="WW-Absatz-Standardschriftart1111111111111111111111111111111111111111">
    <w:name w:val="WW-Absatz-Standardschriftart1111111111111111111111111111111111111111"/>
    <w:rsid w:val="00F23ED9"/>
  </w:style>
  <w:style w:type="character" w:customStyle="1" w:styleId="WW-Absatz-Standardschriftart11111111111111111111111111111111111111111">
    <w:name w:val="WW-Absatz-Standardschriftart11111111111111111111111111111111111111111"/>
    <w:rsid w:val="00F23ED9"/>
  </w:style>
  <w:style w:type="character" w:customStyle="1" w:styleId="WW-Absatz-Standardschriftart111111111111111111111111111111111111111111">
    <w:name w:val="WW-Absatz-Standardschriftart111111111111111111111111111111111111111111"/>
    <w:rsid w:val="00F23ED9"/>
  </w:style>
  <w:style w:type="character" w:customStyle="1" w:styleId="WW8Num1z0">
    <w:name w:val="WW8Num1z0"/>
    <w:rsid w:val="00F23ED9"/>
    <w:rPr>
      <w:rFonts w:ascii="Symbol" w:hAnsi="Symbol" w:cs="StarSymbol"/>
      <w:sz w:val="18"/>
      <w:szCs w:val="18"/>
    </w:rPr>
  </w:style>
  <w:style w:type="character" w:customStyle="1" w:styleId="WW-Absatz-Standardschriftart1111111111111111111111111111111111111111111">
    <w:name w:val="WW-Absatz-Standardschriftart1111111111111111111111111111111111111111111"/>
    <w:rsid w:val="00F23ED9"/>
  </w:style>
  <w:style w:type="character" w:customStyle="1" w:styleId="WW-Absatz-Standardschriftart11111111111111111111111111111111111111111111">
    <w:name w:val="WW-Absatz-Standardschriftart11111111111111111111111111111111111111111111"/>
    <w:rsid w:val="00F23ED9"/>
  </w:style>
  <w:style w:type="character" w:customStyle="1" w:styleId="WW-Absatz-Standardschriftart111111111111111111111111111111111111111111111">
    <w:name w:val="WW-Absatz-Standardschriftart111111111111111111111111111111111111111111111"/>
    <w:rsid w:val="00F23ED9"/>
  </w:style>
  <w:style w:type="character" w:customStyle="1" w:styleId="WW-Absatz-Standardschriftart1111111111111111111111111111111111111111111111">
    <w:name w:val="WW-Absatz-Standardschriftart1111111111111111111111111111111111111111111111"/>
    <w:rsid w:val="00F23ED9"/>
  </w:style>
  <w:style w:type="character" w:customStyle="1" w:styleId="WW-Absatz-Standardschriftart11111111111111111111111111111111111111111111111">
    <w:name w:val="WW-Absatz-Standardschriftart11111111111111111111111111111111111111111111111"/>
    <w:rsid w:val="00F23ED9"/>
  </w:style>
  <w:style w:type="character" w:customStyle="1" w:styleId="WW-Absatz-Standardschriftart111111111111111111111111111111111111111111111111">
    <w:name w:val="WW-Absatz-Standardschriftart111111111111111111111111111111111111111111111111"/>
    <w:rsid w:val="00F23ED9"/>
  </w:style>
  <w:style w:type="character" w:customStyle="1" w:styleId="WW-Absatz-Standardschriftart1111111111111111111111111111111111111111111111111">
    <w:name w:val="WW-Absatz-Standardschriftart1111111111111111111111111111111111111111111111111"/>
    <w:rsid w:val="00F23ED9"/>
  </w:style>
  <w:style w:type="character" w:customStyle="1" w:styleId="12">
    <w:name w:val="Основной шрифт абзаца1"/>
    <w:rsid w:val="00F23ED9"/>
  </w:style>
  <w:style w:type="character" w:customStyle="1" w:styleId="WW-Absatz-Standardschriftart11111111111111111111111111111111111111111111111111">
    <w:name w:val="WW-Absatz-Standardschriftart11111111111111111111111111111111111111111111111111"/>
    <w:rsid w:val="00F23ED9"/>
  </w:style>
  <w:style w:type="character" w:customStyle="1" w:styleId="WW-Absatz-Standardschriftart111111111111111111111111111111111111111111111111111">
    <w:name w:val="WW-Absatz-Standardschriftart111111111111111111111111111111111111111111111111111"/>
    <w:rsid w:val="00F23ED9"/>
  </w:style>
  <w:style w:type="character" w:customStyle="1" w:styleId="WW-Absatz-Standardschriftart1111111111111111111111111111111111111111111111111111">
    <w:name w:val="WW-Absatz-Standardschriftart1111111111111111111111111111111111111111111111111111"/>
    <w:rsid w:val="00F23ED9"/>
  </w:style>
  <w:style w:type="character" w:customStyle="1" w:styleId="ad">
    <w:name w:val="Маркеры списка"/>
    <w:rsid w:val="00F23ED9"/>
    <w:rPr>
      <w:rFonts w:ascii="StarSymbol" w:eastAsia="StarSymbol" w:hAnsi="StarSymbol" w:cs="StarSymbol"/>
      <w:sz w:val="18"/>
      <w:szCs w:val="18"/>
    </w:rPr>
  </w:style>
  <w:style w:type="character" w:styleId="ae">
    <w:name w:val="page number"/>
    <w:basedOn w:val="12"/>
    <w:semiHidden/>
    <w:rsid w:val="00F23ED9"/>
  </w:style>
  <w:style w:type="character" w:customStyle="1" w:styleId="af">
    <w:name w:val="Символ нумерации"/>
    <w:rsid w:val="00F23ED9"/>
  </w:style>
  <w:style w:type="paragraph" w:styleId="af0">
    <w:name w:val="Title"/>
    <w:basedOn w:val="a"/>
    <w:next w:val="af1"/>
    <w:link w:val="af2"/>
    <w:rsid w:val="00F23ED9"/>
    <w:pPr>
      <w:keepNext/>
      <w:suppressAutoHyphens/>
      <w:spacing w:before="240" w:after="120"/>
    </w:pPr>
    <w:rPr>
      <w:rFonts w:eastAsia="MS Mincho" w:cs="Tahoma"/>
      <w:color w:val="auto"/>
      <w:sz w:val="28"/>
      <w:szCs w:val="28"/>
    </w:rPr>
  </w:style>
  <w:style w:type="character" w:customStyle="1" w:styleId="af2">
    <w:name w:val="Заголовок Знак"/>
    <w:basedOn w:val="a0"/>
    <w:link w:val="af0"/>
    <w:rsid w:val="00F23ED9"/>
    <w:rPr>
      <w:rFonts w:ascii="Arial" w:eastAsia="MS Mincho" w:hAnsi="Arial" w:cs="Tahoma"/>
      <w:sz w:val="28"/>
      <w:szCs w:val="28"/>
    </w:rPr>
  </w:style>
  <w:style w:type="paragraph" w:styleId="af1">
    <w:name w:val="Body Text"/>
    <w:basedOn w:val="a"/>
    <w:link w:val="af3"/>
    <w:semiHidden/>
    <w:rsid w:val="00F23ED9"/>
    <w:pPr>
      <w:suppressAutoHyphens/>
      <w:spacing w:after="120"/>
    </w:pPr>
    <w:rPr>
      <w:rFonts w:ascii="Times New Roman" w:eastAsia="Arial Unicode MS" w:hAnsi="Times New Roman" w:cs="Times New Roman"/>
      <w:color w:val="auto"/>
      <w:sz w:val="24"/>
      <w:szCs w:val="24"/>
    </w:rPr>
  </w:style>
  <w:style w:type="character" w:customStyle="1" w:styleId="af3">
    <w:name w:val="Основной текст Знак"/>
    <w:basedOn w:val="a0"/>
    <w:link w:val="af1"/>
    <w:semiHidden/>
    <w:rsid w:val="00F23ED9"/>
    <w:rPr>
      <w:rFonts w:ascii="Times New Roman" w:eastAsia="Arial Unicode MS" w:hAnsi="Times New Roman" w:cs="Times New Roman"/>
      <w:sz w:val="24"/>
      <w:szCs w:val="24"/>
    </w:rPr>
  </w:style>
  <w:style w:type="paragraph" w:styleId="af4">
    <w:name w:val="List"/>
    <w:basedOn w:val="af1"/>
    <w:semiHidden/>
    <w:rsid w:val="00F23ED9"/>
    <w:rPr>
      <w:rFonts w:cs="Tahoma"/>
    </w:rPr>
  </w:style>
  <w:style w:type="paragraph" w:customStyle="1" w:styleId="4">
    <w:name w:val="Название4"/>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40">
    <w:name w:val="Указатель4"/>
    <w:basedOn w:val="a"/>
    <w:rsid w:val="00F23ED9"/>
    <w:pPr>
      <w:suppressLineNumbers/>
      <w:suppressAutoHyphens/>
    </w:pPr>
    <w:rPr>
      <w:rFonts w:ascii="Times New Roman" w:eastAsia="Arial Unicode MS" w:hAnsi="Times New Roman" w:cs="Tahoma"/>
      <w:color w:val="auto"/>
      <w:sz w:val="24"/>
      <w:szCs w:val="24"/>
    </w:rPr>
  </w:style>
  <w:style w:type="paragraph" w:customStyle="1" w:styleId="32">
    <w:name w:val="Название3"/>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33">
    <w:name w:val="Указатель3"/>
    <w:basedOn w:val="a"/>
    <w:rsid w:val="00F23ED9"/>
    <w:pPr>
      <w:suppressLineNumbers/>
      <w:suppressAutoHyphens/>
    </w:pPr>
    <w:rPr>
      <w:rFonts w:ascii="Times New Roman" w:eastAsia="Arial Unicode MS" w:hAnsi="Times New Roman" w:cs="Tahoma"/>
      <w:color w:val="auto"/>
      <w:sz w:val="24"/>
      <w:szCs w:val="24"/>
    </w:rPr>
  </w:style>
  <w:style w:type="paragraph" w:customStyle="1" w:styleId="20">
    <w:name w:val="Название2"/>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21">
    <w:name w:val="Указатель2"/>
    <w:basedOn w:val="a"/>
    <w:rsid w:val="00F23ED9"/>
    <w:pPr>
      <w:suppressLineNumbers/>
      <w:suppressAutoHyphens/>
    </w:pPr>
    <w:rPr>
      <w:rFonts w:ascii="Times New Roman" w:eastAsia="Arial Unicode MS" w:hAnsi="Times New Roman" w:cs="Tahoma"/>
      <w:color w:val="auto"/>
      <w:sz w:val="24"/>
      <w:szCs w:val="24"/>
    </w:rPr>
  </w:style>
  <w:style w:type="paragraph" w:customStyle="1" w:styleId="13">
    <w:name w:val="Название1"/>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14">
    <w:name w:val="Указатель1"/>
    <w:basedOn w:val="a"/>
    <w:rsid w:val="00F23ED9"/>
    <w:pPr>
      <w:suppressLineNumbers/>
      <w:suppressAutoHyphens/>
    </w:pPr>
    <w:rPr>
      <w:rFonts w:ascii="Times New Roman" w:eastAsia="Arial Unicode MS" w:hAnsi="Times New Roman" w:cs="Tahoma"/>
      <w:color w:val="auto"/>
      <w:sz w:val="24"/>
      <w:szCs w:val="24"/>
    </w:rPr>
  </w:style>
  <w:style w:type="paragraph" w:customStyle="1" w:styleId="af5">
    <w:basedOn w:val="af0"/>
    <w:next w:val="af6"/>
    <w:link w:val="af7"/>
    <w:qFormat/>
    <w:rsid w:val="00F23ED9"/>
  </w:style>
  <w:style w:type="paragraph" w:styleId="af6">
    <w:name w:val="Subtitle"/>
    <w:basedOn w:val="af0"/>
    <w:next w:val="af1"/>
    <w:link w:val="af8"/>
    <w:qFormat/>
    <w:rsid w:val="00F23ED9"/>
    <w:pPr>
      <w:jc w:val="center"/>
    </w:pPr>
    <w:rPr>
      <w:rFonts w:cs="Times New Roman"/>
      <w:i/>
      <w:iCs/>
      <w:lang w:val="x-none"/>
    </w:rPr>
  </w:style>
  <w:style w:type="character" w:customStyle="1" w:styleId="af8">
    <w:name w:val="Подзаголовок Знак"/>
    <w:basedOn w:val="a0"/>
    <w:link w:val="af6"/>
    <w:rsid w:val="00F23ED9"/>
    <w:rPr>
      <w:rFonts w:ascii="Arial" w:eastAsia="MS Mincho" w:hAnsi="Arial" w:cs="Times New Roman"/>
      <w:i/>
      <w:iCs/>
      <w:sz w:val="28"/>
      <w:szCs w:val="28"/>
      <w:lang w:val="x-none"/>
    </w:rPr>
  </w:style>
  <w:style w:type="paragraph" w:customStyle="1" w:styleId="af9">
    <w:name w:val="Содержимое таблицы"/>
    <w:basedOn w:val="a"/>
    <w:rsid w:val="00F23ED9"/>
    <w:pPr>
      <w:suppressLineNumbers/>
      <w:suppressAutoHyphens/>
    </w:pPr>
    <w:rPr>
      <w:rFonts w:ascii="Times New Roman" w:eastAsia="Arial Unicode MS" w:hAnsi="Times New Roman" w:cs="Times New Roman"/>
      <w:color w:val="auto"/>
      <w:sz w:val="24"/>
      <w:szCs w:val="24"/>
    </w:rPr>
  </w:style>
  <w:style w:type="paragraph" w:customStyle="1" w:styleId="afa">
    <w:name w:val="Заголовок таблицы"/>
    <w:basedOn w:val="af9"/>
    <w:rsid w:val="00F23ED9"/>
    <w:pPr>
      <w:jc w:val="center"/>
    </w:pPr>
    <w:rPr>
      <w:b/>
      <w:bCs/>
    </w:rPr>
  </w:style>
  <w:style w:type="paragraph" w:customStyle="1" w:styleId="afb">
    <w:name w:val="Содержимое врезки"/>
    <w:basedOn w:val="af1"/>
    <w:rsid w:val="00F23ED9"/>
  </w:style>
  <w:style w:type="paragraph" w:styleId="afc">
    <w:name w:val="Balloon Text"/>
    <w:basedOn w:val="a"/>
    <w:link w:val="afd"/>
    <w:rsid w:val="00F23ED9"/>
    <w:pPr>
      <w:suppressAutoHyphens/>
    </w:pPr>
    <w:rPr>
      <w:rFonts w:ascii="Tahoma" w:eastAsia="Arial Unicode MS" w:hAnsi="Tahoma" w:cs="Tahoma"/>
      <w:color w:val="auto"/>
      <w:sz w:val="16"/>
      <w:szCs w:val="16"/>
    </w:rPr>
  </w:style>
  <w:style w:type="character" w:customStyle="1" w:styleId="afd">
    <w:name w:val="Текст выноски Знак"/>
    <w:basedOn w:val="a0"/>
    <w:link w:val="afc"/>
    <w:rsid w:val="00F23ED9"/>
    <w:rPr>
      <w:rFonts w:ascii="Tahoma" w:eastAsia="Arial Unicode MS" w:hAnsi="Tahoma" w:cs="Tahoma"/>
      <w:sz w:val="16"/>
      <w:szCs w:val="16"/>
    </w:rPr>
  </w:style>
  <w:style w:type="character" w:styleId="afe">
    <w:name w:val="Strong"/>
    <w:uiPriority w:val="22"/>
    <w:qFormat/>
    <w:rsid w:val="00F23ED9"/>
    <w:rPr>
      <w:b/>
      <w:bCs/>
    </w:rPr>
  </w:style>
  <w:style w:type="paragraph" w:customStyle="1" w:styleId="ConsTitle">
    <w:name w:val="ConsTitle"/>
    <w:rsid w:val="00F23ED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af7">
    <w:name w:val="Название Знак"/>
    <w:link w:val="af5"/>
    <w:rsid w:val="00F23ED9"/>
    <w:rPr>
      <w:rFonts w:ascii="Arial" w:eastAsia="MS Mincho" w:hAnsi="Arial" w:cs="Tahoma"/>
      <w:sz w:val="28"/>
      <w:szCs w:val="28"/>
    </w:rPr>
  </w:style>
  <w:style w:type="paragraph" w:styleId="aff">
    <w:name w:val="Normal (Web)"/>
    <w:basedOn w:val="a"/>
    <w:uiPriority w:val="99"/>
    <w:unhideWhenUsed/>
    <w:rsid w:val="00F23ED9"/>
    <w:pPr>
      <w:widowControl/>
      <w:spacing w:before="100" w:beforeAutospacing="1" w:after="100" w:afterAutospacing="1"/>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34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2796E-AE55-4A79-9E41-FE77F8A8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26</Pages>
  <Words>9303</Words>
  <Characters>53028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Makretsov</dc:creator>
  <cp:lastModifiedBy>user</cp:lastModifiedBy>
  <cp:revision>18</cp:revision>
  <cp:lastPrinted>2021-12-14T05:49:00Z</cp:lastPrinted>
  <dcterms:created xsi:type="dcterms:W3CDTF">2021-12-14T10:24:00Z</dcterms:created>
  <dcterms:modified xsi:type="dcterms:W3CDTF">2024-05-13T10:48:00Z</dcterms:modified>
</cp:coreProperties>
</file>