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6A4" w:rsidRPr="00D96EA8" w:rsidRDefault="006E6852" w:rsidP="002E56A4">
      <w:pPr>
        <w:widowControl w:val="0"/>
        <w:tabs>
          <w:tab w:val="left" w:pos="5529"/>
        </w:tabs>
        <w:autoSpaceDE w:val="0"/>
        <w:autoSpaceDN w:val="0"/>
        <w:adjustRightInd w:val="0"/>
        <w:ind w:left="4820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Приложение </w:t>
      </w:r>
      <w:r>
        <w:rPr>
          <w:rFonts w:eastAsiaTheme="minorEastAsia"/>
          <w:sz w:val="28"/>
        </w:rPr>
        <w:t>2</w:t>
      </w:r>
      <w:bookmarkStart w:id="0" w:name="_GoBack"/>
      <w:bookmarkEnd w:id="0"/>
    </w:p>
    <w:p w:rsidR="006E6852" w:rsidRDefault="006E6852" w:rsidP="008B4E11">
      <w:pPr>
        <w:widowControl w:val="0"/>
        <w:tabs>
          <w:tab w:val="left" w:pos="5529"/>
        </w:tabs>
        <w:autoSpaceDE w:val="0"/>
        <w:autoSpaceDN w:val="0"/>
        <w:adjustRightInd w:val="0"/>
        <w:ind w:left="4820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к </w:t>
      </w:r>
      <w:r>
        <w:rPr>
          <w:rFonts w:eastAsiaTheme="minorEastAsia"/>
          <w:sz w:val="28"/>
        </w:rPr>
        <w:t>П</w:t>
      </w:r>
      <w:r w:rsidRPr="00D96EA8">
        <w:rPr>
          <w:rFonts w:eastAsiaTheme="minorEastAsia"/>
          <w:sz w:val="28"/>
        </w:rPr>
        <w:t>оложению</w:t>
      </w:r>
      <w:r w:rsidRPr="00321DC3">
        <w:rPr>
          <w:b/>
        </w:rPr>
        <w:t xml:space="preserve"> </w:t>
      </w:r>
      <w:r w:rsidRPr="00321DC3">
        <w:rPr>
          <w:sz w:val="28"/>
          <w:szCs w:val="28"/>
        </w:rPr>
        <w:t>о предоставлении</w:t>
      </w:r>
    </w:p>
    <w:p w:rsidR="006E6852" w:rsidRDefault="006E6852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права на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размещение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нестационарных</w:t>
      </w:r>
    </w:p>
    <w:p w:rsidR="006E6852" w:rsidRDefault="006E6852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торговых</w:t>
      </w:r>
      <w:r w:rsidRPr="00834161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объектов</w:t>
      </w:r>
      <w:r w:rsidRPr="00321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на</w:t>
      </w:r>
      <w:r w:rsidRPr="0083416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территории</w:t>
      </w:r>
    </w:p>
    <w:p w:rsidR="008B4E11" w:rsidRDefault="008B4E11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>Отрадо-Ольгинского</w:t>
      </w:r>
      <w:r w:rsidRPr="008B4E11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>сельского</w:t>
      </w:r>
    </w:p>
    <w:p w:rsidR="006E6852" w:rsidRPr="008B4E11" w:rsidRDefault="008B4E11" w:rsidP="008B4E11">
      <w:pPr>
        <w:pStyle w:val="1"/>
        <w:spacing w:before="0"/>
        <w:ind w:left="4820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поселения </w:t>
      </w:r>
      <w:r w:rsidR="006E6852" w:rsidRPr="00623F3E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 района</w:t>
      </w:r>
    </w:p>
    <w:p w:rsidR="006E6852" w:rsidRDefault="006E6852" w:rsidP="006E6852">
      <w:pPr>
        <w:autoSpaceDE w:val="0"/>
        <w:autoSpaceDN w:val="0"/>
        <w:adjustRightInd w:val="0"/>
        <w:ind w:firstLine="720"/>
        <w:jc w:val="both"/>
      </w:pPr>
    </w:p>
    <w:p w:rsidR="008B6AC7" w:rsidRPr="00D96EA8" w:rsidRDefault="008B6AC7" w:rsidP="006E6852">
      <w:pPr>
        <w:autoSpaceDE w:val="0"/>
        <w:autoSpaceDN w:val="0"/>
        <w:adjustRightInd w:val="0"/>
        <w:ind w:firstLine="720"/>
        <w:jc w:val="both"/>
      </w:pPr>
    </w:p>
    <w:p w:rsidR="006E6852" w:rsidRPr="008B6AC7" w:rsidRDefault="006E6852" w:rsidP="006E6852">
      <w:pPr>
        <w:tabs>
          <w:tab w:val="left" w:pos="4111"/>
        </w:tabs>
        <w:ind w:right="734"/>
        <w:jc w:val="center"/>
        <w:rPr>
          <w:sz w:val="28"/>
          <w:szCs w:val="28"/>
        </w:rPr>
      </w:pPr>
      <w:r w:rsidRPr="008B6AC7">
        <w:rPr>
          <w:sz w:val="28"/>
          <w:szCs w:val="28"/>
        </w:rPr>
        <w:t>АКТ</w:t>
      </w:r>
    </w:p>
    <w:p w:rsidR="008B6AC7" w:rsidRDefault="006E6852" w:rsidP="006E6852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8B6AC7">
        <w:rPr>
          <w:bCs/>
          <w:sz w:val="28"/>
          <w:szCs w:val="28"/>
        </w:rPr>
        <w:t>осмотра не</w:t>
      </w:r>
      <w:r w:rsidR="008B6AC7">
        <w:rPr>
          <w:bCs/>
          <w:sz w:val="28"/>
          <w:szCs w:val="28"/>
        </w:rPr>
        <w:t>стационарного торгового объекта</w:t>
      </w:r>
    </w:p>
    <w:p w:rsidR="008B6AC7" w:rsidRDefault="006E6852" w:rsidP="008B6AC7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8B6AC7">
        <w:rPr>
          <w:bCs/>
          <w:sz w:val="28"/>
          <w:szCs w:val="28"/>
        </w:rPr>
        <w:t>на предмет</w:t>
      </w:r>
      <w:r w:rsidR="008B6AC7">
        <w:rPr>
          <w:bCs/>
          <w:sz w:val="28"/>
          <w:szCs w:val="28"/>
        </w:rPr>
        <w:t xml:space="preserve"> </w:t>
      </w:r>
      <w:r w:rsidRPr="008B6AC7">
        <w:rPr>
          <w:bCs/>
          <w:sz w:val="28"/>
          <w:szCs w:val="28"/>
        </w:rPr>
        <w:t xml:space="preserve">выполнения требований </w:t>
      </w:r>
      <w:r w:rsidR="008B6AC7">
        <w:rPr>
          <w:bCs/>
          <w:sz w:val="28"/>
          <w:szCs w:val="28"/>
        </w:rPr>
        <w:t>договора</w:t>
      </w:r>
    </w:p>
    <w:p w:rsidR="006E6852" w:rsidRPr="008B6AC7" w:rsidRDefault="006E6852" w:rsidP="008B6AC7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8B6AC7">
        <w:rPr>
          <w:bCs/>
          <w:sz w:val="28"/>
          <w:szCs w:val="28"/>
        </w:rPr>
        <w:t>на размещение нестационарного</w:t>
      </w:r>
    </w:p>
    <w:p w:rsidR="008B6AC7" w:rsidRDefault="006E6852" w:rsidP="006E6852">
      <w:pPr>
        <w:ind w:left="107" w:right="14"/>
        <w:jc w:val="center"/>
        <w:rPr>
          <w:sz w:val="28"/>
          <w:szCs w:val="28"/>
        </w:rPr>
      </w:pPr>
      <w:r w:rsidRPr="008B6AC7">
        <w:rPr>
          <w:bCs/>
          <w:sz w:val="28"/>
          <w:szCs w:val="28"/>
        </w:rPr>
        <w:t xml:space="preserve">торгового объекта </w:t>
      </w:r>
      <w:r w:rsidR="008B6AC7">
        <w:rPr>
          <w:sz w:val="28"/>
          <w:szCs w:val="28"/>
        </w:rPr>
        <w:t>на территории</w:t>
      </w:r>
    </w:p>
    <w:p w:rsidR="008B6AC7" w:rsidRDefault="008B4E11" w:rsidP="006E6852">
      <w:pPr>
        <w:ind w:left="107" w:right="14"/>
        <w:jc w:val="center"/>
        <w:rPr>
          <w:rFonts w:eastAsiaTheme="minorEastAsia"/>
          <w:bCs/>
          <w:sz w:val="28"/>
          <w:szCs w:val="28"/>
        </w:rPr>
      </w:pPr>
      <w:r w:rsidRPr="008B6AC7">
        <w:rPr>
          <w:sz w:val="28"/>
          <w:szCs w:val="28"/>
          <w:lang w:eastAsia="ar-SA"/>
        </w:rPr>
        <w:t>Отрадо-Ольгинского сельского поселения</w:t>
      </w:r>
    </w:p>
    <w:p w:rsidR="006E6852" w:rsidRPr="008B6AC7" w:rsidRDefault="006E6852" w:rsidP="006E6852">
      <w:pPr>
        <w:ind w:left="107" w:right="14"/>
        <w:jc w:val="center"/>
        <w:rPr>
          <w:sz w:val="28"/>
          <w:szCs w:val="28"/>
        </w:rPr>
      </w:pPr>
      <w:r w:rsidRPr="008B6AC7">
        <w:rPr>
          <w:rFonts w:eastAsiaTheme="minorEastAsia"/>
          <w:bCs/>
          <w:sz w:val="28"/>
          <w:szCs w:val="28"/>
        </w:rPr>
        <w:t xml:space="preserve">Гулькевичского </w:t>
      </w:r>
      <w:r w:rsidRPr="008B6AC7">
        <w:rPr>
          <w:rFonts w:eastAsiaTheme="minorEastAsia"/>
          <w:bCs/>
          <w:color w:val="000000" w:themeColor="text1"/>
          <w:sz w:val="28"/>
          <w:szCs w:val="28"/>
        </w:rPr>
        <w:t>района</w:t>
      </w:r>
    </w:p>
    <w:p w:rsidR="006E6852" w:rsidRPr="009814A7" w:rsidRDefault="006E6852" w:rsidP="006E6852">
      <w:pPr>
        <w:ind w:left="107" w:right="14"/>
        <w:jc w:val="both"/>
        <w:rPr>
          <w:sz w:val="28"/>
          <w:szCs w:val="28"/>
        </w:rPr>
      </w:pPr>
    </w:p>
    <w:p w:rsidR="006E6852" w:rsidRPr="009814A7" w:rsidRDefault="008B4E11" w:rsidP="006E6852">
      <w:pPr>
        <w:spacing w:after="26"/>
        <w:ind w:left="107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</w:t>
      </w:r>
      <w:r w:rsidR="006E6852" w:rsidRPr="009814A7">
        <w:rPr>
          <w:sz w:val="28"/>
          <w:szCs w:val="28"/>
        </w:rPr>
        <w:t>____________20</w:t>
      </w:r>
      <w:r w:rsidR="006E6852" w:rsidRPr="009814A7">
        <w:rPr>
          <w:noProof/>
          <w:sz w:val="28"/>
          <w:szCs w:val="28"/>
        </w:rPr>
        <w:t xml:space="preserve"> ___ г.</w:t>
      </w:r>
    </w:p>
    <w:p w:rsidR="006E6852" w:rsidRPr="009814A7" w:rsidRDefault="006E6852" w:rsidP="006E6852">
      <w:pPr>
        <w:spacing w:after="26"/>
        <w:ind w:left="107" w:right="14"/>
        <w:jc w:val="both"/>
        <w:rPr>
          <w:sz w:val="28"/>
          <w:szCs w:val="28"/>
        </w:rPr>
      </w:pPr>
    </w:p>
    <w:p w:rsidR="006E6852" w:rsidRPr="009814A7" w:rsidRDefault="006E6852" w:rsidP="006E6852">
      <w:pPr>
        <w:spacing w:after="26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Наименование хозяйствующего субъекта и его организационно-правовая форма</w:t>
      </w:r>
      <w:r>
        <w:rPr>
          <w:sz w:val="28"/>
          <w:szCs w:val="28"/>
        </w:rPr>
        <w:t xml:space="preserve"> </w:t>
      </w:r>
      <w:r w:rsidRPr="009814A7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_________________________________</w:t>
      </w:r>
    </w:p>
    <w:p w:rsidR="006E6852" w:rsidRPr="009814A7" w:rsidRDefault="006E6852" w:rsidP="006E6852">
      <w:pPr>
        <w:spacing w:after="66" w:line="25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____________________________________________________________________</w:t>
      </w:r>
    </w:p>
    <w:p w:rsidR="006E6852" w:rsidRPr="009814A7" w:rsidRDefault="006E6852" w:rsidP="006E6852">
      <w:pPr>
        <w:ind w:right="14" w:hanging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</w:t>
      </w:r>
      <w:r>
        <w:rPr>
          <w:sz w:val="28"/>
          <w:szCs w:val="28"/>
        </w:rPr>
        <w:t xml:space="preserve"> </w:t>
      </w:r>
      <w:r w:rsidRPr="009814A7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</w:t>
      </w:r>
    </w:p>
    <w:p w:rsidR="006E6852" w:rsidRPr="009814A7" w:rsidRDefault="006E6852" w:rsidP="006E6852">
      <w:pPr>
        <w:ind w:right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Специализация нестационарного торгового объекта, в соответствии с договором</w:t>
      </w:r>
      <w:r>
        <w:rPr>
          <w:sz w:val="28"/>
          <w:szCs w:val="28"/>
        </w:rPr>
        <w:t xml:space="preserve"> __________________________________________</w:t>
      </w:r>
      <w:r w:rsidRPr="009814A7">
        <w:rPr>
          <w:sz w:val="28"/>
          <w:szCs w:val="28"/>
        </w:rPr>
        <w:t>_______</w:t>
      </w:r>
      <w:r>
        <w:rPr>
          <w:sz w:val="28"/>
          <w:szCs w:val="28"/>
        </w:rPr>
        <w:t>__________</w:t>
      </w:r>
    </w:p>
    <w:p w:rsidR="006E6852" w:rsidRPr="009814A7" w:rsidRDefault="006E6852" w:rsidP="006E6852">
      <w:pPr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Адрес (место размещения) нестационарного торгового объекта, </w:t>
      </w:r>
      <w:r w:rsidRPr="009814A7">
        <w:rPr>
          <w:noProof/>
          <w:sz w:val="28"/>
          <w:szCs w:val="28"/>
        </w:rPr>
        <w:drawing>
          <wp:inline distT="0" distB="0" distL="0" distR="0" wp14:anchorId="46BBE56D" wp14:editId="315D5473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4A7">
        <w:rPr>
          <w:sz w:val="28"/>
          <w:szCs w:val="28"/>
        </w:rPr>
        <w:t>(далее - объект)</w:t>
      </w:r>
      <w:r>
        <w:rPr>
          <w:sz w:val="28"/>
          <w:szCs w:val="28"/>
        </w:rPr>
        <w:t xml:space="preserve"> _</w:t>
      </w:r>
      <w:r w:rsidRPr="009814A7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________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Комиссией в составе</w:t>
      </w:r>
      <w:r w:rsidRPr="009814A7">
        <w:rPr>
          <w:sz w:val="28"/>
          <w:szCs w:val="28"/>
        </w:rPr>
        <w:t>: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Специалист администрации </w:t>
      </w:r>
      <w:r w:rsidR="008B4E11">
        <w:rPr>
          <w:sz w:val="28"/>
          <w:szCs w:val="28"/>
          <w:lang w:eastAsia="ar-SA"/>
        </w:rPr>
        <w:t>Отрадо-Ольгинского сельского поселения</w:t>
      </w:r>
      <w:r w:rsidRPr="009814A7">
        <w:rPr>
          <w:sz w:val="28"/>
          <w:szCs w:val="28"/>
        </w:rPr>
        <w:t xml:space="preserve"> Гулькевичского района 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__</w:t>
      </w:r>
    </w:p>
    <w:p w:rsidR="006E6852" w:rsidRPr="009814A7" w:rsidRDefault="006E6852" w:rsidP="006E6852">
      <w:pPr>
        <w:spacing w:after="3" w:line="23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                                                       Ф.И.О.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Специалист </w:t>
      </w:r>
      <w:r w:rsidRPr="009814A7">
        <w:rPr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9814A7">
        <w:rPr>
          <w:rFonts w:eastAsiaTheme="minorEastAsia"/>
          <w:sz w:val="28"/>
          <w:szCs w:val="28"/>
        </w:rPr>
        <w:t xml:space="preserve"> Гулькевичский район </w:t>
      </w:r>
      <w:r w:rsidRPr="009814A7">
        <w:rPr>
          <w:sz w:val="28"/>
          <w:szCs w:val="28"/>
        </w:rPr>
        <w:t>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___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                                                       Ф.И.О.</w:t>
      </w:r>
    </w:p>
    <w:p w:rsidR="006E6852" w:rsidRPr="009814A7" w:rsidRDefault="006E6852" w:rsidP="006E6852">
      <w:pPr>
        <w:spacing w:after="3" w:line="239" w:lineRule="auto"/>
        <w:jc w:val="both"/>
        <w:rPr>
          <w:sz w:val="28"/>
          <w:szCs w:val="28"/>
        </w:rPr>
      </w:pPr>
      <w:r w:rsidRPr="009814A7">
        <w:rPr>
          <w:rFonts w:eastAsiaTheme="minorEastAsia"/>
          <w:sz w:val="28"/>
          <w:szCs w:val="28"/>
        </w:rPr>
        <w:t xml:space="preserve">Специалист </w:t>
      </w:r>
      <w:r w:rsidRPr="009814A7">
        <w:rPr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9814A7">
        <w:rPr>
          <w:rFonts w:eastAsiaTheme="minorEastAsia"/>
          <w:sz w:val="28"/>
          <w:szCs w:val="28"/>
        </w:rPr>
        <w:t xml:space="preserve"> Гулькевичский район ___</w:t>
      </w:r>
      <w:r w:rsidRPr="009814A7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                                                    Ф.И.О.</w:t>
      </w:r>
    </w:p>
    <w:p w:rsidR="006E6852" w:rsidRPr="009814A7" w:rsidRDefault="006E6852" w:rsidP="006E6852">
      <w:pPr>
        <w:spacing w:after="3" w:line="239" w:lineRule="auto"/>
        <w:ind w:left="165"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в присутствии: 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spacing w:after="3" w:line="239" w:lineRule="auto"/>
        <w:ind w:left="165"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6E6852" w:rsidRPr="009814A7" w:rsidRDefault="006E6852" w:rsidP="006E6852">
      <w:pPr>
        <w:ind w:left="164" w:right="34"/>
        <w:jc w:val="both"/>
        <w:rPr>
          <w:sz w:val="28"/>
          <w:szCs w:val="28"/>
        </w:rPr>
      </w:pPr>
      <w:r w:rsidRPr="009814A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34E4494F" wp14:editId="34DD23EE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814A7">
        <w:rPr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9814A7">
        <w:rPr>
          <w:noProof/>
          <w:sz w:val="28"/>
          <w:szCs w:val="28"/>
        </w:rPr>
        <w:drawing>
          <wp:inline distT="0" distB="0" distL="0" distR="0" wp14:anchorId="22B83F33" wp14:editId="115D43EC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6E6852" w:rsidRPr="009814A7" w:rsidTr="008B4E11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29" w:hanging="29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8B4E11">
              <w:rPr>
                <w:sz w:val="28"/>
                <w:szCs w:val="28"/>
                <w:lang w:eastAsia="ar-SA"/>
              </w:rPr>
              <w:t>Отрадо-Ольгинского сельского поселения</w:t>
            </w:r>
            <w:r w:rsidRPr="009814A7">
              <w:rPr>
                <w:rFonts w:eastAsiaTheme="minorEastAsia"/>
                <w:bCs/>
                <w:color w:val="FF0000"/>
                <w:sz w:val="28"/>
                <w:szCs w:val="28"/>
              </w:rPr>
              <w:t xml:space="preserve"> </w:t>
            </w:r>
            <w:r w:rsidRPr="00623F3E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Гулькевичского района</w:t>
            </w:r>
            <w:r>
              <w:rPr>
                <w:rFonts w:eastAsiaTheme="minorEastAsia"/>
                <w:bCs/>
                <w:color w:val="FF0000"/>
                <w:sz w:val="28"/>
                <w:szCs w:val="28"/>
              </w:rPr>
              <w:t xml:space="preserve"> </w:t>
            </w:r>
            <w:r w:rsidRPr="009814A7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:rsidR="006E6852" w:rsidRPr="009814A7" w:rsidRDefault="006E6852" w:rsidP="00544BE5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ходе осмотра</w:t>
            </w:r>
          </w:p>
        </w:tc>
      </w:tr>
      <w:tr w:rsidR="006E6852" w:rsidRPr="009814A7" w:rsidTr="008B4E11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94" w:hanging="72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Соответствие объекта эскизу (дизайн-проекту):</w:t>
            </w:r>
          </w:p>
          <w:p w:rsidR="006E6852" w:rsidRPr="009814A7" w:rsidRDefault="006E6852" w:rsidP="008B4E11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фасад;</w:t>
            </w:r>
          </w:p>
          <w:p w:rsidR="006E6852" w:rsidRPr="009814A7" w:rsidRDefault="006E6852" w:rsidP="008B4E11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кровля;</w:t>
            </w:r>
          </w:p>
          <w:p w:rsidR="006E6852" w:rsidRPr="009814A7" w:rsidRDefault="006E6852" w:rsidP="008B4E11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реклама;</w:t>
            </w:r>
          </w:p>
          <w:p w:rsidR="006E6852" w:rsidRPr="009814A7" w:rsidRDefault="006E6852" w:rsidP="008B4E11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29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6852" w:rsidRPr="009814A7" w:rsidRDefault="006E6852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6E6852" w:rsidRPr="009814A7" w:rsidTr="008B4E11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8B4E11">
            <w:pPr>
              <w:ind w:left="14" w:right="971" w:firstLine="14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852" w:rsidRPr="009814A7" w:rsidRDefault="006E6852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Подписи специалистов производивших осмотр:</w:t>
      </w: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6E6852" w:rsidRPr="009814A7" w:rsidRDefault="006E6852" w:rsidP="006E6852">
      <w:pPr>
        <w:spacing w:after="33"/>
        <w:ind w:left="114" w:right="14" w:hanging="7"/>
        <w:jc w:val="both"/>
        <w:rPr>
          <w:sz w:val="28"/>
          <w:szCs w:val="28"/>
        </w:rPr>
      </w:pPr>
    </w:p>
    <w:p w:rsidR="006E6852" w:rsidRPr="009814A7" w:rsidRDefault="006E6852" w:rsidP="006E6852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Подпись лица, в присутствии которого проведен осмотр:</w:t>
      </w:r>
    </w:p>
    <w:p w:rsidR="006E6852" w:rsidRPr="009814A7" w:rsidRDefault="006E6852" w:rsidP="006E6852">
      <w:pPr>
        <w:spacing w:line="25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  /_____________________________________________/</w:t>
      </w:r>
    </w:p>
    <w:p w:rsidR="006E6852" w:rsidRDefault="006E6852" w:rsidP="006E6852">
      <w:pPr>
        <w:spacing w:line="259" w:lineRule="auto"/>
        <w:jc w:val="both"/>
        <w:rPr>
          <w:sz w:val="28"/>
          <w:szCs w:val="28"/>
        </w:rPr>
      </w:pPr>
    </w:p>
    <w:p w:rsidR="006E6852" w:rsidRPr="009814A7" w:rsidRDefault="006E6852" w:rsidP="006E6852">
      <w:pPr>
        <w:spacing w:line="259" w:lineRule="auto"/>
        <w:jc w:val="both"/>
        <w:rPr>
          <w:sz w:val="28"/>
          <w:szCs w:val="28"/>
        </w:rPr>
      </w:pPr>
    </w:p>
    <w:p w:rsidR="002C2824" w:rsidRDefault="002C2824" w:rsidP="002C2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2C2824" w:rsidRDefault="002C2824" w:rsidP="002C2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2C2824" w:rsidRDefault="002C2824" w:rsidP="002C2824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B00BE3" w:rsidRDefault="00B00BE3"/>
    <w:sectPr w:rsidR="00B00BE3" w:rsidSect="002C28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84"/>
    <w:rsid w:val="002C2824"/>
    <w:rsid w:val="002E56A4"/>
    <w:rsid w:val="004F1352"/>
    <w:rsid w:val="006E6852"/>
    <w:rsid w:val="008B4E11"/>
    <w:rsid w:val="008B6AC7"/>
    <w:rsid w:val="00B00BE3"/>
    <w:rsid w:val="00F7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6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6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8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8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6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6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8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8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2024-11-05T05:11:00Z</dcterms:created>
  <dcterms:modified xsi:type="dcterms:W3CDTF">2024-11-14T10:39:00Z</dcterms:modified>
</cp:coreProperties>
</file>