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D61" w:rsidRPr="00D96EA8" w:rsidRDefault="00082D61" w:rsidP="009571DD">
      <w:pPr>
        <w:widowControl w:val="0"/>
        <w:tabs>
          <w:tab w:val="left" w:pos="5529"/>
        </w:tabs>
        <w:autoSpaceDE w:val="0"/>
        <w:autoSpaceDN w:val="0"/>
        <w:adjustRightInd w:val="0"/>
        <w:ind w:left="4962"/>
        <w:jc w:val="both"/>
        <w:rPr>
          <w:rFonts w:eastAsiaTheme="minorEastAsia"/>
          <w:sz w:val="28"/>
        </w:rPr>
      </w:pPr>
      <w:r w:rsidRPr="00D96EA8">
        <w:rPr>
          <w:rFonts w:eastAsiaTheme="minorEastAsia"/>
          <w:sz w:val="28"/>
        </w:rPr>
        <w:t>Приложение 1</w:t>
      </w:r>
    </w:p>
    <w:p w:rsidR="00082D61" w:rsidRDefault="00082D61" w:rsidP="009571DD">
      <w:pPr>
        <w:widowControl w:val="0"/>
        <w:tabs>
          <w:tab w:val="left" w:pos="5529"/>
        </w:tabs>
        <w:autoSpaceDE w:val="0"/>
        <w:autoSpaceDN w:val="0"/>
        <w:adjustRightInd w:val="0"/>
        <w:ind w:left="4962"/>
        <w:jc w:val="both"/>
        <w:rPr>
          <w:rFonts w:eastAsiaTheme="minorEastAsia"/>
          <w:sz w:val="28"/>
        </w:rPr>
      </w:pPr>
      <w:r w:rsidRPr="00D96EA8">
        <w:rPr>
          <w:rFonts w:eastAsiaTheme="minorEastAsia"/>
          <w:sz w:val="28"/>
        </w:rPr>
        <w:t xml:space="preserve">к </w:t>
      </w:r>
      <w:r>
        <w:rPr>
          <w:rFonts w:eastAsiaTheme="minorEastAsia"/>
          <w:sz w:val="28"/>
        </w:rPr>
        <w:t>П</w:t>
      </w:r>
      <w:r w:rsidRPr="00D96EA8">
        <w:rPr>
          <w:rFonts w:eastAsiaTheme="minorEastAsia"/>
          <w:sz w:val="28"/>
        </w:rPr>
        <w:t>оложению</w:t>
      </w:r>
      <w:r w:rsidRPr="00321DC3">
        <w:rPr>
          <w:b/>
        </w:rPr>
        <w:t xml:space="preserve"> </w:t>
      </w:r>
      <w:r w:rsidRPr="00321DC3">
        <w:rPr>
          <w:sz w:val="28"/>
          <w:szCs w:val="28"/>
        </w:rPr>
        <w:t>о предоставлении</w:t>
      </w:r>
    </w:p>
    <w:p w:rsidR="00082D61" w:rsidRDefault="00082D61" w:rsidP="009571DD">
      <w:pPr>
        <w:pStyle w:val="1"/>
        <w:spacing w:before="0"/>
        <w:ind w:left="4962"/>
        <w:jc w:val="both"/>
        <w:rPr>
          <w:rFonts w:ascii="Times New Roman" w:hAnsi="Times New Roman" w:cs="Times New Roman"/>
          <w:b w:val="0"/>
          <w:color w:val="auto"/>
        </w:rPr>
      </w:pPr>
      <w:r w:rsidRPr="00A170C0">
        <w:rPr>
          <w:rFonts w:ascii="Times New Roman" w:hAnsi="Times New Roman" w:cs="Times New Roman"/>
          <w:b w:val="0"/>
          <w:color w:val="auto"/>
        </w:rPr>
        <w:t>права на</w:t>
      </w:r>
      <w:r w:rsidRPr="00321DC3">
        <w:rPr>
          <w:rFonts w:ascii="Times New Roman" w:hAnsi="Times New Roman" w:cs="Times New Roman"/>
          <w:b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color w:val="auto"/>
        </w:rPr>
        <w:t>размещение</w:t>
      </w:r>
      <w:r w:rsidRPr="00321DC3">
        <w:rPr>
          <w:rFonts w:ascii="Times New Roman" w:hAnsi="Times New Roman" w:cs="Times New Roman"/>
          <w:b w:val="0"/>
          <w:color w:val="auto"/>
        </w:rPr>
        <w:t xml:space="preserve"> </w:t>
      </w:r>
      <w:proofErr w:type="gramStart"/>
      <w:r w:rsidRPr="00A170C0">
        <w:rPr>
          <w:rFonts w:ascii="Times New Roman" w:hAnsi="Times New Roman" w:cs="Times New Roman"/>
          <w:b w:val="0"/>
          <w:color w:val="auto"/>
        </w:rPr>
        <w:t>нестационарных</w:t>
      </w:r>
      <w:proofErr w:type="gramEnd"/>
    </w:p>
    <w:p w:rsidR="00082D61" w:rsidRDefault="00082D61" w:rsidP="009571DD">
      <w:pPr>
        <w:pStyle w:val="1"/>
        <w:spacing w:before="0"/>
        <w:ind w:left="4962"/>
        <w:jc w:val="both"/>
        <w:rPr>
          <w:rFonts w:ascii="Times New Roman" w:hAnsi="Times New Roman" w:cs="Times New Roman"/>
          <w:b w:val="0"/>
          <w:color w:val="auto"/>
        </w:rPr>
      </w:pPr>
      <w:r w:rsidRPr="00A170C0">
        <w:rPr>
          <w:rFonts w:ascii="Times New Roman" w:hAnsi="Times New Roman" w:cs="Times New Roman"/>
          <w:b w:val="0"/>
          <w:color w:val="auto"/>
        </w:rPr>
        <w:t>торговых</w:t>
      </w:r>
      <w:r w:rsidRPr="00834161">
        <w:rPr>
          <w:rFonts w:ascii="Times New Roman" w:hAnsi="Times New Roman" w:cs="Times New Roman"/>
          <w:b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color w:val="auto"/>
        </w:rPr>
        <w:t>объектов</w:t>
      </w:r>
      <w:r w:rsidRPr="00321DC3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bCs w:val="0"/>
          <w:color w:val="auto"/>
        </w:rPr>
        <w:t>на</w:t>
      </w:r>
      <w:r w:rsidRPr="00834161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bCs w:val="0"/>
          <w:color w:val="auto"/>
        </w:rPr>
        <w:t>территории</w:t>
      </w:r>
    </w:p>
    <w:p w:rsidR="009571DD" w:rsidRDefault="009571DD" w:rsidP="009571DD">
      <w:pPr>
        <w:pStyle w:val="1"/>
        <w:spacing w:before="0"/>
        <w:ind w:left="4962"/>
        <w:jc w:val="both"/>
        <w:rPr>
          <w:rFonts w:ascii="Times New Roman" w:hAnsi="Times New Roman" w:cs="Times New Roman"/>
          <w:b w:val="0"/>
          <w:bCs w:val="0"/>
          <w:color w:val="000000" w:themeColor="text1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</w:rPr>
        <w:t>Отрадо-Ольгинского сельского</w:t>
      </w:r>
    </w:p>
    <w:p w:rsidR="00082D61" w:rsidRPr="009571DD" w:rsidRDefault="00082D61" w:rsidP="009571DD">
      <w:pPr>
        <w:pStyle w:val="1"/>
        <w:spacing w:before="0"/>
        <w:ind w:left="4962"/>
        <w:jc w:val="both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623F3E">
        <w:rPr>
          <w:rFonts w:ascii="Times New Roman" w:hAnsi="Times New Roman" w:cs="Times New Roman"/>
          <w:b w:val="0"/>
          <w:bCs w:val="0"/>
          <w:color w:val="000000" w:themeColor="text1"/>
        </w:rPr>
        <w:t>поселения</w:t>
      </w:r>
      <w:r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</w:t>
      </w:r>
      <w:r w:rsidRPr="00623F3E">
        <w:rPr>
          <w:rFonts w:ascii="Times New Roman" w:hAnsi="Times New Roman" w:cs="Times New Roman"/>
          <w:b w:val="0"/>
          <w:bCs w:val="0"/>
          <w:color w:val="000000" w:themeColor="text1"/>
        </w:rPr>
        <w:t>Гулькевичского района</w:t>
      </w:r>
    </w:p>
    <w:p w:rsidR="00082D61" w:rsidRDefault="00082D61" w:rsidP="00082D61">
      <w:pPr>
        <w:tabs>
          <w:tab w:val="left" w:pos="4111"/>
        </w:tabs>
        <w:ind w:right="734"/>
        <w:jc w:val="center"/>
        <w:rPr>
          <w:sz w:val="28"/>
          <w:szCs w:val="28"/>
        </w:rPr>
      </w:pPr>
    </w:p>
    <w:p w:rsidR="00DF0293" w:rsidRDefault="00DF0293" w:rsidP="00082D61">
      <w:pPr>
        <w:tabs>
          <w:tab w:val="left" w:pos="4111"/>
        </w:tabs>
        <w:ind w:right="734"/>
        <w:jc w:val="center"/>
        <w:rPr>
          <w:sz w:val="28"/>
          <w:szCs w:val="28"/>
        </w:rPr>
      </w:pPr>
    </w:p>
    <w:p w:rsidR="00082D61" w:rsidRPr="009571DD" w:rsidRDefault="00082D61" w:rsidP="00082D61">
      <w:pPr>
        <w:tabs>
          <w:tab w:val="left" w:pos="4111"/>
        </w:tabs>
        <w:ind w:right="734"/>
        <w:jc w:val="center"/>
        <w:rPr>
          <w:sz w:val="28"/>
          <w:szCs w:val="28"/>
        </w:rPr>
      </w:pPr>
      <w:r w:rsidRPr="009571DD">
        <w:rPr>
          <w:sz w:val="28"/>
          <w:szCs w:val="28"/>
        </w:rPr>
        <w:t>АКТ</w:t>
      </w:r>
    </w:p>
    <w:p w:rsidR="00082D61" w:rsidRPr="009571DD" w:rsidRDefault="00082D61" w:rsidP="00082D61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9571DD">
        <w:rPr>
          <w:bCs/>
          <w:sz w:val="28"/>
          <w:szCs w:val="28"/>
        </w:rPr>
        <w:t>о приемке выполненных работ по размещению</w:t>
      </w:r>
    </w:p>
    <w:p w:rsidR="00082D61" w:rsidRPr="009571DD" w:rsidRDefault="00082D61" w:rsidP="00082D61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9571DD">
        <w:rPr>
          <w:bCs/>
          <w:sz w:val="28"/>
          <w:szCs w:val="28"/>
        </w:rPr>
        <w:t xml:space="preserve">нестационарного торгового объекта </w:t>
      </w:r>
    </w:p>
    <w:p w:rsidR="00082D61" w:rsidRPr="009571DD" w:rsidRDefault="00082D61" w:rsidP="00082D61">
      <w:pPr>
        <w:spacing w:after="26"/>
        <w:ind w:left="107" w:right="14"/>
        <w:jc w:val="center"/>
        <w:rPr>
          <w:rFonts w:eastAsiaTheme="minorEastAsia"/>
          <w:bCs/>
          <w:color w:val="000000" w:themeColor="text1"/>
          <w:sz w:val="28"/>
          <w:szCs w:val="28"/>
        </w:rPr>
      </w:pPr>
      <w:r w:rsidRPr="009571DD">
        <w:rPr>
          <w:sz w:val="28"/>
          <w:szCs w:val="28"/>
        </w:rPr>
        <w:t xml:space="preserve">на территории </w:t>
      </w:r>
      <w:r w:rsidR="000B4854">
        <w:rPr>
          <w:rFonts w:eastAsiaTheme="minorEastAsia"/>
          <w:bCs/>
          <w:color w:val="000000" w:themeColor="text1"/>
          <w:sz w:val="28"/>
          <w:szCs w:val="28"/>
        </w:rPr>
        <w:t>Отрадо-Ольгинского сельского поселения</w:t>
      </w:r>
    </w:p>
    <w:p w:rsidR="00082D61" w:rsidRPr="009571DD" w:rsidRDefault="00082D61" w:rsidP="00082D61">
      <w:pPr>
        <w:spacing w:after="26"/>
        <w:ind w:left="107" w:right="14"/>
        <w:jc w:val="center"/>
        <w:rPr>
          <w:color w:val="000000" w:themeColor="text1"/>
          <w:sz w:val="28"/>
          <w:szCs w:val="28"/>
        </w:rPr>
      </w:pPr>
      <w:r w:rsidRPr="009571DD">
        <w:rPr>
          <w:rFonts w:eastAsiaTheme="minorEastAsia"/>
          <w:bCs/>
          <w:color w:val="000000" w:themeColor="text1"/>
          <w:sz w:val="28"/>
          <w:szCs w:val="28"/>
        </w:rPr>
        <w:t>Гулькевичского района</w:t>
      </w:r>
    </w:p>
    <w:p w:rsidR="00082D61" w:rsidRPr="00D96EA8" w:rsidRDefault="00082D61" w:rsidP="00082D61">
      <w:pPr>
        <w:spacing w:after="26"/>
        <w:ind w:left="107" w:right="14"/>
        <w:jc w:val="both"/>
      </w:pPr>
    </w:p>
    <w:p w:rsidR="00082D61" w:rsidRPr="00834161" w:rsidRDefault="000B4854" w:rsidP="00340C78">
      <w:pPr>
        <w:spacing w:after="26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082D61" w:rsidRPr="00834161">
        <w:rPr>
          <w:sz w:val="28"/>
          <w:szCs w:val="28"/>
        </w:rPr>
        <w:t>____________20</w:t>
      </w:r>
      <w:r w:rsidR="00082D61" w:rsidRPr="00834161">
        <w:rPr>
          <w:noProof/>
          <w:sz w:val="28"/>
          <w:szCs w:val="28"/>
        </w:rPr>
        <w:t xml:space="preserve"> ___ г.</w:t>
      </w:r>
    </w:p>
    <w:p w:rsidR="00082D61" w:rsidRPr="00834161" w:rsidRDefault="00082D61" w:rsidP="00340C78">
      <w:pPr>
        <w:spacing w:after="26"/>
        <w:ind w:right="14"/>
        <w:jc w:val="both"/>
        <w:rPr>
          <w:sz w:val="28"/>
          <w:szCs w:val="28"/>
        </w:rPr>
      </w:pPr>
    </w:p>
    <w:p w:rsidR="00082D61" w:rsidRPr="00834161" w:rsidRDefault="00082D61" w:rsidP="00082D61">
      <w:pPr>
        <w:spacing w:after="26"/>
        <w:ind w:right="-1"/>
        <w:jc w:val="both"/>
        <w:rPr>
          <w:sz w:val="28"/>
          <w:szCs w:val="28"/>
        </w:rPr>
      </w:pPr>
      <w:r w:rsidRPr="00834161">
        <w:rPr>
          <w:sz w:val="28"/>
          <w:szCs w:val="28"/>
        </w:rPr>
        <w:t>Наименование хозяйствующего субъекта и его организационно-правовая форма</w:t>
      </w:r>
      <w:r>
        <w:rPr>
          <w:sz w:val="28"/>
          <w:szCs w:val="28"/>
        </w:rPr>
        <w:t xml:space="preserve"> ____________________________________________________________________</w:t>
      </w:r>
    </w:p>
    <w:p w:rsidR="00082D61" w:rsidRPr="00834161" w:rsidRDefault="00082D61" w:rsidP="00082D61">
      <w:pPr>
        <w:spacing w:after="26"/>
        <w:ind w:right="-1"/>
        <w:jc w:val="both"/>
        <w:rPr>
          <w:sz w:val="28"/>
          <w:szCs w:val="28"/>
        </w:rPr>
      </w:pPr>
      <w:r w:rsidRPr="00834161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</w:t>
      </w:r>
    </w:p>
    <w:p w:rsidR="00082D61" w:rsidRPr="00834161" w:rsidRDefault="00082D61" w:rsidP="00082D61">
      <w:pPr>
        <w:ind w:right="14" w:hanging="14"/>
        <w:jc w:val="both"/>
        <w:rPr>
          <w:sz w:val="28"/>
          <w:szCs w:val="28"/>
        </w:rPr>
      </w:pPr>
      <w:r w:rsidRPr="00834161">
        <w:rPr>
          <w:sz w:val="28"/>
          <w:szCs w:val="28"/>
        </w:rPr>
        <w:t>Порядковый номер нестационарного торгового объекта, нестационарного объекта в Схеме _________________________________</w:t>
      </w:r>
      <w:r>
        <w:rPr>
          <w:sz w:val="28"/>
          <w:szCs w:val="28"/>
        </w:rPr>
        <w:t>_____________________</w:t>
      </w:r>
    </w:p>
    <w:p w:rsidR="00082D61" w:rsidRPr="00834161" w:rsidRDefault="00082D61" w:rsidP="00082D61">
      <w:pPr>
        <w:ind w:right="14"/>
        <w:jc w:val="both"/>
        <w:rPr>
          <w:sz w:val="28"/>
          <w:szCs w:val="28"/>
        </w:rPr>
      </w:pPr>
      <w:r w:rsidRPr="00834161">
        <w:rPr>
          <w:sz w:val="28"/>
          <w:szCs w:val="28"/>
        </w:rPr>
        <w:t>Специализация нестационарного торгового объекта, в соответствии с договором</w:t>
      </w:r>
      <w:r>
        <w:rPr>
          <w:sz w:val="28"/>
          <w:szCs w:val="28"/>
        </w:rPr>
        <w:t xml:space="preserve"> ___________________________________________________________</w:t>
      </w:r>
    </w:p>
    <w:p w:rsidR="00082D61" w:rsidRPr="00834161" w:rsidRDefault="00082D61" w:rsidP="00082D61">
      <w:pPr>
        <w:ind w:right="14" w:hanging="7"/>
        <w:jc w:val="both"/>
        <w:rPr>
          <w:sz w:val="28"/>
          <w:szCs w:val="28"/>
        </w:rPr>
      </w:pPr>
      <w:r w:rsidRPr="00834161">
        <w:rPr>
          <w:sz w:val="28"/>
          <w:szCs w:val="28"/>
        </w:rPr>
        <w:t>Адрес (место размещения) нестационарного торгового объекта</w:t>
      </w:r>
      <w:r>
        <w:rPr>
          <w:sz w:val="28"/>
          <w:szCs w:val="28"/>
        </w:rPr>
        <w:t xml:space="preserve"> </w:t>
      </w:r>
      <w:r w:rsidRPr="00834161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</w:t>
      </w:r>
      <w:r w:rsidRPr="00834161">
        <w:rPr>
          <w:sz w:val="28"/>
          <w:szCs w:val="28"/>
        </w:rPr>
        <w:t>__</w:t>
      </w:r>
    </w:p>
    <w:p w:rsidR="00082D61" w:rsidRPr="0024109F" w:rsidRDefault="00082D61" w:rsidP="00082D61">
      <w:pPr>
        <w:spacing w:after="3" w:line="239" w:lineRule="auto"/>
        <w:ind w:right="35"/>
        <w:jc w:val="both"/>
        <w:rPr>
          <w:sz w:val="28"/>
          <w:szCs w:val="28"/>
        </w:rPr>
      </w:pPr>
      <w:r w:rsidRPr="0024109F">
        <w:rPr>
          <w:sz w:val="28"/>
          <w:szCs w:val="28"/>
        </w:rPr>
        <w:t xml:space="preserve">Специалист администрации </w:t>
      </w:r>
      <w:r w:rsidR="000B4854">
        <w:rPr>
          <w:color w:val="000000" w:themeColor="text1"/>
          <w:sz w:val="28"/>
          <w:szCs w:val="28"/>
        </w:rPr>
        <w:t>Отрадо-Ольгинского сельского поселения</w:t>
      </w:r>
      <w:r w:rsidRPr="00FF3852">
        <w:rPr>
          <w:color w:val="FF0000"/>
          <w:sz w:val="28"/>
          <w:szCs w:val="28"/>
        </w:rPr>
        <w:t xml:space="preserve"> </w:t>
      </w:r>
      <w:r w:rsidRPr="0024109F">
        <w:rPr>
          <w:sz w:val="28"/>
          <w:szCs w:val="28"/>
        </w:rPr>
        <w:t>Гулькевичского района ____________________________________________</w:t>
      </w:r>
      <w:r>
        <w:rPr>
          <w:sz w:val="28"/>
          <w:szCs w:val="28"/>
        </w:rPr>
        <w:t>__</w:t>
      </w:r>
      <w:r w:rsidRPr="0024109F">
        <w:rPr>
          <w:sz w:val="28"/>
          <w:szCs w:val="28"/>
        </w:rPr>
        <w:t>__</w:t>
      </w:r>
    </w:p>
    <w:p w:rsidR="00082D61" w:rsidRPr="0024109F" w:rsidRDefault="00082D61" w:rsidP="00082D61">
      <w:pPr>
        <w:spacing w:after="3" w:line="239" w:lineRule="auto"/>
        <w:ind w:right="35"/>
        <w:jc w:val="both"/>
        <w:rPr>
          <w:sz w:val="28"/>
          <w:szCs w:val="28"/>
        </w:rPr>
      </w:pPr>
      <w:r w:rsidRPr="0024109F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</w:t>
      </w:r>
      <w:r w:rsidRPr="0024109F">
        <w:rPr>
          <w:sz w:val="28"/>
          <w:szCs w:val="28"/>
        </w:rPr>
        <w:t>__</w:t>
      </w:r>
    </w:p>
    <w:p w:rsidR="00082D61" w:rsidRPr="0024109F" w:rsidRDefault="00082D61" w:rsidP="00082D61">
      <w:pPr>
        <w:spacing w:after="3" w:line="239" w:lineRule="auto"/>
        <w:ind w:right="35"/>
        <w:jc w:val="both"/>
        <w:rPr>
          <w:sz w:val="28"/>
          <w:szCs w:val="28"/>
        </w:rPr>
      </w:pPr>
      <w:r w:rsidRPr="0024109F">
        <w:rPr>
          <w:sz w:val="28"/>
          <w:szCs w:val="28"/>
        </w:rPr>
        <w:t xml:space="preserve">                                                       Ф.И.О.</w:t>
      </w:r>
    </w:p>
    <w:p w:rsidR="00082D61" w:rsidRDefault="00082D61" w:rsidP="00082D61">
      <w:pPr>
        <w:spacing w:after="3" w:line="239" w:lineRule="auto"/>
        <w:ind w:right="35"/>
        <w:jc w:val="both"/>
        <w:rPr>
          <w:sz w:val="28"/>
          <w:szCs w:val="28"/>
        </w:rPr>
      </w:pPr>
      <w:r w:rsidRPr="0024109F">
        <w:rPr>
          <w:sz w:val="28"/>
          <w:szCs w:val="28"/>
        </w:rPr>
        <w:t xml:space="preserve">Специалист </w:t>
      </w:r>
      <w:r w:rsidRPr="0024109F">
        <w:rPr>
          <w:color w:val="000000"/>
          <w:sz w:val="28"/>
          <w:szCs w:val="28"/>
        </w:rPr>
        <w:t>управления экономики и потребительской сферы администрации муниципального образования</w:t>
      </w:r>
      <w:r w:rsidRPr="0024109F">
        <w:rPr>
          <w:rFonts w:eastAsiaTheme="minorEastAsia"/>
          <w:sz w:val="28"/>
          <w:szCs w:val="28"/>
        </w:rPr>
        <w:t xml:space="preserve"> Гулькевичский район </w:t>
      </w:r>
      <w:r w:rsidRPr="0024109F">
        <w:rPr>
          <w:sz w:val="28"/>
          <w:szCs w:val="28"/>
        </w:rPr>
        <w:t>___________________</w:t>
      </w:r>
      <w:r>
        <w:rPr>
          <w:sz w:val="28"/>
          <w:szCs w:val="28"/>
        </w:rPr>
        <w:t>__</w:t>
      </w:r>
      <w:r w:rsidRPr="0024109F">
        <w:rPr>
          <w:sz w:val="28"/>
          <w:szCs w:val="28"/>
        </w:rPr>
        <w:t>__</w:t>
      </w:r>
    </w:p>
    <w:p w:rsidR="00082D61" w:rsidRPr="0024109F" w:rsidRDefault="00082D61" w:rsidP="00082D61">
      <w:pPr>
        <w:spacing w:after="3" w:line="239" w:lineRule="auto"/>
        <w:ind w:right="3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82D61" w:rsidRPr="0024109F" w:rsidRDefault="00082D61" w:rsidP="00082D61">
      <w:pPr>
        <w:spacing w:after="3" w:line="239" w:lineRule="auto"/>
        <w:ind w:right="35"/>
        <w:jc w:val="both"/>
        <w:rPr>
          <w:sz w:val="28"/>
          <w:szCs w:val="28"/>
        </w:rPr>
      </w:pPr>
      <w:r w:rsidRPr="0024109F">
        <w:rPr>
          <w:sz w:val="28"/>
          <w:szCs w:val="28"/>
        </w:rPr>
        <w:t xml:space="preserve">                                                       Ф.И.О.</w:t>
      </w:r>
    </w:p>
    <w:p w:rsidR="00082D61" w:rsidRDefault="00082D61" w:rsidP="00082D61">
      <w:pPr>
        <w:spacing w:after="3" w:line="239" w:lineRule="auto"/>
        <w:ind w:right="35"/>
        <w:jc w:val="both"/>
        <w:rPr>
          <w:sz w:val="28"/>
          <w:szCs w:val="28"/>
        </w:rPr>
      </w:pPr>
      <w:r w:rsidRPr="0024109F">
        <w:rPr>
          <w:rFonts w:eastAsiaTheme="minorEastAsia"/>
          <w:sz w:val="28"/>
          <w:szCs w:val="28"/>
        </w:rPr>
        <w:t xml:space="preserve">Специалист </w:t>
      </w:r>
      <w:r w:rsidRPr="0024109F">
        <w:rPr>
          <w:color w:val="000000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24109F">
        <w:rPr>
          <w:rFonts w:eastAsiaTheme="minorEastAsia"/>
          <w:sz w:val="28"/>
          <w:szCs w:val="28"/>
        </w:rPr>
        <w:t xml:space="preserve"> Гулькевичский район ___</w:t>
      </w:r>
      <w:r w:rsidRPr="0024109F">
        <w:rPr>
          <w:sz w:val="28"/>
          <w:szCs w:val="28"/>
        </w:rPr>
        <w:t>_________________</w:t>
      </w:r>
      <w:r>
        <w:rPr>
          <w:sz w:val="28"/>
          <w:szCs w:val="28"/>
        </w:rPr>
        <w:t>__</w:t>
      </w:r>
      <w:r w:rsidRPr="0024109F">
        <w:rPr>
          <w:sz w:val="28"/>
          <w:szCs w:val="28"/>
        </w:rPr>
        <w:t>_</w:t>
      </w:r>
    </w:p>
    <w:p w:rsidR="00082D61" w:rsidRPr="00834161" w:rsidRDefault="00082D61" w:rsidP="00082D61">
      <w:pPr>
        <w:spacing w:after="3" w:line="239" w:lineRule="auto"/>
        <w:ind w:right="3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082D61" w:rsidRPr="00834161" w:rsidRDefault="00082D61" w:rsidP="00082D61">
      <w:pPr>
        <w:ind w:right="35"/>
        <w:jc w:val="both"/>
        <w:rPr>
          <w:sz w:val="28"/>
          <w:szCs w:val="28"/>
        </w:rPr>
      </w:pPr>
      <w:r w:rsidRPr="00834161">
        <w:rPr>
          <w:sz w:val="28"/>
          <w:szCs w:val="28"/>
        </w:rPr>
        <w:t xml:space="preserve">                                                    Ф.И.О.</w:t>
      </w:r>
    </w:p>
    <w:p w:rsidR="00082D61" w:rsidRDefault="00082D61" w:rsidP="00082D61">
      <w:pPr>
        <w:spacing w:after="3" w:line="239" w:lineRule="auto"/>
        <w:ind w:right="35"/>
        <w:jc w:val="both"/>
        <w:rPr>
          <w:sz w:val="28"/>
          <w:szCs w:val="28"/>
        </w:rPr>
      </w:pPr>
      <w:r w:rsidRPr="00834161">
        <w:rPr>
          <w:sz w:val="28"/>
          <w:szCs w:val="28"/>
        </w:rPr>
        <w:t xml:space="preserve">в присутствии: </w:t>
      </w:r>
      <w:r>
        <w:rPr>
          <w:sz w:val="28"/>
          <w:szCs w:val="28"/>
        </w:rPr>
        <w:t>_______________________________________________________</w:t>
      </w:r>
    </w:p>
    <w:p w:rsidR="00082D61" w:rsidRPr="00834161" w:rsidRDefault="00082D61" w:rsidP="00340C78">
      <w:pPr>
        <w:spacing w:after="3" w:line="239" w:lineRule="auto"/>
        <w:ind w:right="35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___________________________________________________________________</w:t>
      </w:r>
    </w:p>
    <w:p w:rsidR="00082D61" w:rsidRDefault="00082D61" w:rsidP="00082D61">
      <w:pPr>
        <w:ind w:right="34"/>
        <w:jc w:val="both"/>
        <w:rPr>
          <w:sz w:val="28"/>
          <w:szCs w:val="28"/>
        </w:rPr>
      </w:pPr>
      <w:r w:rsidRPr="0083416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223EA03F" wp14:editId="57965931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34161">
        <w:rPr>
          <w:sz w:val="28"/>
          <w:szCs w:val="28"/>
        </w:rPr>
        <w:t>проведен осмотр нестационарного торгового объекта с целью приемки работ по размещению НТО, в результате которого установлено следующее:</w:t>
      </w:r>
      <w:r w:rsidRPr="00834161">
        <w:rPr>
          <w:noProof/>
          <w:sz w:val="28"/>
          <w:szCs w:val="28"/>
        </w:rPr>
        <w:drawing>
          <wp:inline distT="0" distB="0" distL="0" distR="0" wp14:anchorId="3DE89181" wp14:editId="1E22E080">
            <wp:extent cx="9525" cy="9525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D61" w:rsidRPr="00C63A75" w:rsidRDefault="00082D61" w:rsidP="00082D61">
      <w:pPr>
        <w:rPr>
          <w:sz w:val="28"/>
          <w:szCs w:val="28"/>
        </w:rPr>
      </w:pPr>
    </w:p>
    <w:tbl>
      <w:tblPr>
        <w:tblW w:w="9593" w:type="dxa"/>
        <w:tblInd w:w="69" w:type="dxa"/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082D61" w:rsidRPr="00834161" w:rsidTr="000B4854">
        <w:trPr>
          <w:trHeight w:val="1993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line="259" w:lineRule="auto"/>
              <w:ind w:left="139"/>
              <w:jc w:val="both"/>
              <w:rPr>
                <w:sz w:val="28"/>
                <w:szCs w:val="28"/>
              </w:rPr>
            </w:pPr>
            <w:proofErr w:type="gramStart"/>
            <w:r w:rsidRPr="00834161">
              <w:rPr>
                <w:sz w:val="28"/>
                <w:szCs w:val="28"/>
              </w:rPr>
              <w:lastRenderedPageBreak/>
              <w:t>п</w:t>
            </w:r>
            <w:proofErr w:type="gramEnd"/>
            <w:r w:rsidRPr="00834161">
              <w:rPr>
                <w:sz w:val="28"/>
                <w:szCs w:val="28"/>
              </w:rPr>
              <w:t>/п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0B4854">
            <w:pPr>
              <w:ind w:left="29" w:hanging="29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 xml:space="preserve">Условия договора о предоставлении права на размещение нестационарного торгового объекта на территории </w:t>
            </w:r>
            <w:r w:rsidR="000B4854">
              <w:rPr>
                <w:color w:val="000000" w:themeColor="text1"/>
                <w:sz w:val="28"/>
                <w:szCs w:val="28"/>
              </w:rPr>
              <w:t>Отрадо-Ольгинского сельского поселения</w:t>
            </w:r>
            <w:r w:rsidRPr="00623F3E">
              <w:rPr>
                <w:color w:val="000000" w:themeColor="text1"/>
                <w:sz w:val="28"/>
                <w:szCs w:val="28"/>
              </w:rPr>
              <w:t xml:space="preserve"> Гулькевичского района</w:t>
            </w:r>
            <w:r w:rsidRPr="00834161">
              <w:rPr>
                <w:color w:val="FF0000"/>
                <w:sz w:val="28"/>
                <w:szCs w:val="28"/>
              </w:rPr>
              <w:t xml:space="preserve"> </w:t>
            </w:r>
            <w:r w:rsidRPr="00834161">
              <w:rPr>
                <w:sz w:val="28"/>
                <w:szCs w:val="28"/>
              </w:rPr>
              <w:t>(далее — Договор)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line="252" w:lineRule="auto"/>
              <w:ind w:right="14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Фактические данные о соблюдении (несоблюдении) условий Договора, выявленные в ходе осмотра</w:t>
            </w:r>
          </w:p>
        </w:tc>
      </w:tr>
      <w:tr w:rsidR="00082D61" w:rsidRPr="00834161" w:rsidTr="000B4854">
        <w:trPr>
          <w:trHeight w:val="263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2D61" w:rsidRPr="00834161" w:rsidRDefault="00082D61" w:rsidP="00544BE5">
            <w:pPr>
              <w:spacing w:line="259" w:lineRule="auto"/>
              <w:ind w:left="233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0B4854">
            <w:pPr>
              <w:ind w:left="14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Тип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082D61" w:rsidRPr="00834161" w:rsidTr="000B4854">
        <w:trPr>
          <w:trHeight w:val="1284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0B4854">
            <w:pPr>
              <w:ind w:left="94" w:hanging="72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Соответствие объекта эскизу (</w:t>
            </w:r>
            <w:proofErr w:type="gramStart"/>
            <w:r w:rsidRPr="00834161">
              <w:rPr>
                <w:sz w:val="28"/>
                <w:szCs w:val="28"/>
              </w:rPr>
              <w:t>дизайн-проекту</w:t>
            </w:r>
            <w:proofErr w:type="gramEnd"/>
            <w:r w:rsidRPr="00834161">
              <w:rPr>
                <w:sz w:val="28"/>
                <w:szCs w:val="28"/>
              </w:rPr>
              <w:t>):</w:t>
            </w:r>
          </w:p>
          <w:p w:rsidR="00082D61" w:rsidRPr="00834161" w:rsidRDefault="00082D61" w:rsidP="000B4854">
            <w:pPr>
              <w:numPr>
                <w:ilvl w:val="0"/>
                <w:numId w:val="1"/>
              </w:numPr>
              <w:ind w:left="235" w:hanging="213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фасад;</w:t>
            </w:r>
          </w:p>
          <w:p w:rsidR="00082D61" w:rsidRPr="00834161" w:rsidRDefault="00082D61" w:rsidP="000B4854">
            <w:pPr>
              <w:numPr>
                <w:ilvl w:val="0"/>
                <w:numId w:val="1"/>
              </w:numPr>
              <w:ind w:left="235" w:hanging="213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кровля;</w:t>
            </w:r>
          </w:p>
          <w:p w:rsidR="00082D61" w:rsidRPr="00834161" w:rsidRDefault="00082D61" w:rsidP="000B4854">
            <w:pPr>
              <w:numPr>
                <w:ilvl w:val="0"/>
                <w:numId w:val="1"/>
              </w:numPr>
              <w:ind w:left="235" w:hanging="213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реклама;</w:t>
            </w:r>
          </w:p>
          <w:p w:rsidR="00082D61" w:rsidRPr="00834161" w:rsidRDefault="00082D61" w:rsidP="000B4854">
            <w:pPr>
              <w:numPr>
                <w:ilvl w:val="0"/>
                <w:numId w:val="1"/>
              </w:numPr>
              <w:ind w:left="235" w:hanging="213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082D61" w:rsidRPr="00834161" w:rsidTr="000B4854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0B4854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082D61" w:rsidRPr="00834161" w:rsidTr="000B4854">
        <w:trPr>
          <w:trHeight w:val="522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2D61" w:rsidRPr="00834161" w:rsidRDefault="00082D61" w:rsidP="00544BE5">
            <w:pPr>
              <w:spacing w:line="259" w:lineRule="auto"/>
              <w:ind w:left="240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3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0B4854">
            <w:pPr>
              <w:ind w:left="29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Специализация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082D61" w:rsidRPr="00834161" w:rsidTr="000B4854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2D61" w:rsidRPr="00834161" w:rsidRDefault="00082D61" w:rsidP="00544BE5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4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0B4854">
            <w:pPr>
              <w:ind w:left="14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Площадь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082D61" w:rsidRPr="00834161" w:rsidTr="000B4854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2D61" w:rsidRPr="00834161" w:rsidRDefault="00082D61" w:rsidP="00544BE5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5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0B4854">
            <w:pPr>
              <w:ind w:left="14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082D61" w:rsidRPr="00834161" w:rsidTr="000B4854">
        <w:trPr>
          <w:trHeight w:val="1149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6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0B4854">
            <w:pPr>
              <w:ind w:left="14" w:right="971" w:firstLine="14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2D61" w:rsidRPr="00834161" w:rsidRDefault="00082D61" w:rsidP="00544BE5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</w:tbl>
    <w:p w:rsidR="00082D61" w:rsidRDefault="00082D61" w:rsidP="00082D61">
      <w:pPr>
        <w:spacing w:after="33"/>
        <w:ind w:right="14" w:hanging="7"/>
        <w:jc w:val="both"/>
        <w:rPr>
          <w:sz w:val="28"/>
          <w:szCs w:val="28"/>
        </w:rPr>
      </w:pPr>
    </w:p>
    <w:p w:rsidR="00082D61" w:rsidRDefault="00082D61" w:rsidP="00082D61">
      <w:pPr>
        <w:spacing w:after="33"/>
        <w:ind w:right="14" w:hanging="7"/>
        <w:jc w:val="both"/>
        <w:rPr>
          <w:sz w:val="28"/>
          <w:szCs w:val="28"/>
        </w:rPr>
      </w:pPr>
      <w:r w:rsidRPr="0024109F">
        <w:rPr>
          <w:sz w:val="28"/>
          <w:szCs w:val="28"/>
        </w:rPr>
        <w:t>Подпис</w:t>
      </w:r>
      <w:r>
        <w:rPr>
          <w:sz w:val="28"/>
          <w:szCs w:val="28"/>
        </w:rPr>
        <w:t>и</w:t>
      </w:r>
      <w:r w:rsidRPr="0024109F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 xml:space="preserve">ов </w:t>
      </w:r>
      <w:r w:rsidRPr="0024109F">
        <w:rPr>
          <w:sz w:val="28"/>
          <w:szCs w:val="28"/>
        </w:rPr>
        <w:t>производивш</w:t>
      </w:r>
      <w:r>
        <w:rPr>
          <w:sz w:val="28"/>
          <w:szCs w:val="28"/>
        </w:rPr>
        <w:t>их</w:t>
      </w:r>
      <w:r w:rsidRPr="0024109F">
        <w:rPr>
          <w:sz w:val="28"/>
          <w:szCs w:val="28"/>
        </w:rPr>
        <w:t xml:space="preserve"> осмотр</w:t>
      </w:r>
      <w:r>
        <w:rPr>
          <w:sz w:val="28"/>
          <w:szCs w:val="28"/>
        </w:rPr>
        <w:t>:</w:t>
      </w:r>
    </w:p>
    <w:p w:rsidR="00082D61" w:rsidRPr="0024109F" w:rsidRDefault="00082D61" w:rsidP="00082D61">
      <w:pPr>
        <w:spacing w:after="33"/>
        <w:ind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24109F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Pr="0024109F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24109F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</w:t>
      </w:r>
      <w:r w:rsidRPr="0024109F">
        <w:rPr>
          <w:sz w:val="28"/>
          <w:szCs w:val="28"/>
        </w:rPr>
        <w:t>____</w:t>
      </w:r>
      <w:r>
        <w:rPr>
          <w:sz w:val="28"/>
          <w:szCs w:val="28"/>
        </w:rPr>
        <w:t>__</w:t>
      </w:r>
      <w:r w:rsidRPr="0024109F">
        <w:rPr>
          <w:sz w:val="28"/>
          <w:szCs w:val="28"/>
        </w:rPr>
        <w:t>_</w:t>
      </w:r>
      <w:r>
        <w:rPr>
          <w:sz w:val="28"/>
          <w:szCs w:val="28"/>
        </w:rPr>
        <w:t>/</w:t>
      </w:r>
    </w:p>
    <w:p w:rsidR="00082D61" w:rsidRPr="0024109F" w:rsidRDefault="00082D61" w:rsidP="00082D61">
      <w:pPr>
        <w:spacing w:after="33"/>
        <w:ind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24109F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Pr="0024109F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24109F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</w:t>
      </w:r>
      <w:r w:rsidRPr="0024109F">
        <w:rPr>
          <w:sz w:val="28"/>
          <w:szCs w:val="28"/>
        </w:rPr>
        <w:t>___</w:t>
      </w:r>
      <w:r>
        <w:rPr>
          <w:sz w:val="28"/>
          <w:szCs w:val="28"/>
        </w:rPr>
        <w:t>/</w:t>
      </w:r>
    </w:p>
    <w:p w:rsidR="00082D61" w:rsidRPr="0024109F" w:rsidRDefault="00082D61" w:rsidP="00082D61">
      <w:pPr>
        <w:spacing w:after="33"/>
        <w:ind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24109F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Pr="0024109F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24109F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</w:t>
      </w:r>
      <w:r w:rsidRPr="0024109F">
        <w:rPr>
          <w:sz w:val="28"/>
          <w:szCs w:val="28"/>
        </w:rPr>
        <w:t>__</w:t>
      </w:r>
      <w:r>
        <w:rPr>
          <w:sz w:val="28"/>
          <w:szCs w:val="28"/>
        </w:rPr>
        <w:t>/</w:t>
      </w:r>
    </w:p>
    <w:p w:rsidR="00082D61" w:rsidRPr="0024109F" w:rsidRDefault="00082D61" w:rsidP="00082D61">
      <w:pPr>
        <w:spacing w:after="33"/>
        <w:ind w:left="114" w:right="14" w:hanging="7"/>
        <w:jc w:val="both"/>
        <w:rPr>
          <w:sz w:val="28"/>
          <w:szCs w:val="28"/>
        </w:rPr>
      </w:pPr>
    </w:p>
    <w:p w:rsidR="00082D61" w:rsidRPr="0024109F" w:rsidRDefault="00082D61" w:rsidP="00082D61">
      <w:pPr>
        <w:spacing w:after="33"/>
        <w:ind w:right="14" w:hanging="7"/>
        <w:jc w:val="both"/>
        <w:rPr>
          <w:sz w:val="28"/>
          <w:szCs w:val="28"/>
        </w:rPr>
      </w:pPr>
      <w:r w:rsidRPr="0024109F">
        <w:rPr>
          <w:sz w:val="28"/>
          <w:szCs w:val="28"/>
        </w:rPr>
        <w:t>Подпись лица, в присутствии которого проведен осмотр</w:t>
      </w:r>
      <w:r>
        <w:rPr>
          <w:sz w:val="28"/>
          <w:szCs w:val="28"/>
        </w:rPr>
        <w:t>:</w:t>
      </w:r>
    </w:p>
    <w:p w:rsidR="00082D61" w:rsidRPr="0024109F" w:rsidRDefault="00082D61" w:rsidP="00082D61">
      <w:pPr>
        <w:spacing w:line="259" w:lineRule="auto"/>
        <w:jc w:val="both"/>
        <w:rPr>
          <w:sz w:val="28"/>
          <w:szCs w:val="28"/>
        </w:rPr>
      </w:pPr>
      <w:r w:rsidRPr="0024109F">
        <w:rPr>
          <w:sz w:val="28"/>
          <w:szCs w:val="28"/>
        </w:rPr>
        <w:t>_______________</w:t>
      </w:r>
      <w:r>
        <w:rPr>
          <w:sz w:val="28"/>
          <w:szCs w:val="28"/>
        </w:rPr>
        <w:t>_____</w:t>
      </w:r>
      <w:r w:rsidRPr="0024109F">
        <w:rPr>
          <w:sz w:val="28"/>
          <w:szCs w:val="28"/>
        </w:rPr>
        <w:t xml:space="preserve">_ </w:t>
      </w:r>
      <w:r>
        <w:rPr>
          <w:sz w:val="28"/>
          <w:szCs w:val="28"/>
        </w:rPr>
        <w:t xml:space="preserve"> /</w:t>
      </w:r>
      <w:r w:rsidRPr="0024109F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</w:t>
      </w:r>
      <w:r w:rsidRPr="0024109F">
        <w:rPr>
          <w:sz w:val="28"/>
          <w:szCs w:val="28"/>
        </w:rPr>
        <w:t>_</w:t>
      </w:r>
      <w:r>
        <w:rPr>
          <w:sz w:val="28"/>
          <w:szCs w:val="28"/>
        </w:rPr>
        <w:t>/</w:t>
      </w:r>
    </w:p>
    <w:p w:rsidR="00082D61" w:rsidRDefault="00082D61" w:rsidP="00082D61">
      <w:pPr>
        <w:spacing w:line="259" w:lineRule="auto"/>
        <w:jc w:val="both"/>
      </w:pPr>
    </w:p>
    <w:p w:rsidR="00082D61" w:rsidRDefault="00082D61" w:rsidP="00082D61">
      <w:pPr>
        <w:spacing w:line="259" w:lineRule="auto"/>
        <w:jc w:val="both"/>
      </w:pPr>
    </w:p>
    <w:p w:rsidR="00AF7B53" w:rsidRDefault="00AF7B53" w:rsidP="00AF7B53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Глава Отрадо-Ольгинского</w:t>
      </w:r>
    </w:p>
    <w:p w:rsidR="00AF7B53" w:rsidRDefault="00AF7B53" w:rsidP="00AF7B53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сельского поселения</w:t>
      </w:r>
    </w:p>
    <w:p w:rsidR="00AF7B53" w:rsidRDefault="00AF7B53" w:rsidP="00AF7B53">
      <w:pPr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>Гулькевичского района                                                                         В.В. Дьяченко</w:t>
      </w:r>
    </w:p>
    <w:p w:rsidR="00B00BE3" w:rsidRDefault="00B00BE3"/>
    <w:sectPr w:rsidR="00B00BE3" w:rsidSect="00340C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2B6"/>
    <w:rsid w:val="00082D61"/>
    <w:rsid w:val="000B4854"/>
    <w:rsid w:val="00340C78"/>
    <w:rsid w:val="004F1352"/>
    <w:rsid w:val="009571DD"/>
    <w:rsid w:val="00AF7B53"/>
    <w:rsid w:val="00B00BE3"/>
    <w:rsid w:val="00DF0293"/>
    <w:rsid w:val="00F8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82D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82D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2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D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82D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82D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2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D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7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2024-11-14T10:31:00Z</cp:lastPrinted>
  <dcterms:created xsi:type="dcterms:W3CDTF">2024-11-05T05:10:00Z</dcterms:created>
  <dcterms:modified xsi:type="dcterms:W3CDTF">2024-11-14T10:31:00Z</dcterms:modified>
</cp:coreProperties>
</file>