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0F0E2" w14:textId="77777777" w:rsidR="00523096" w:rsidRPr="00F077D8" w:rsidRDefault="00523096" w:rsidP="00523096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F077D8">
        <w:rPr>
          <w:sz w:val="28"/>
          <w:szCs w:val="28"/>
        </w:rPr>
        <w:t>Приложение 3</w:t>
      </w:r>
    </w:p>
    <w:p w14:paraId="69E5D595" w14:textId="77777777" w:rsidR="00523096" w:rsidRPr="00674ABA" w:rsidRDefault="00523096" w:rsidP="00523096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14:paraId="313F99E9" w14:textId="77777777" w:rsidR="00523096" w:rsidRDefault="00523096" w:rsidP="005230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нестационарных</w:t>
      </w:r>
    </w:p>
    <w:p w14:paraId="70003EE2" w14:textId="77777777" w:rsidR="00523096" w:rsidRDefault="00523096" w:rsidP="005230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14:paraId="547949A1" w14:textId="77777777" w:rsidR="00523096" w:rsidRDefault="00FC7B27" w:rsidP="005230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7B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="00523096" w:rsidRPr="00674ABA">
        <w:rPr>
          <w:rFonts w:ascii="Times New Roman" w:hAnsi="Times New Roman" w:cs="Times New Roman"/>
          <w:b w:val="0"/>
          <w:sz w:val="28"/>
          <w:szCs w:val="28"/>
        </w:rPr>
        <w:t xml:space="preserve">Гулькевичского района без проведения открытого аукциона </w:t>
      </w:r>
    </w:p>
    <w:p w14:paraId="4C0A841F" w14:textId="77777777" w:rsidR="00523096" w:rsidRDefault="00523096" w:rsidP="00523096">
      <w:pPr>
        <w:widowControl w:val="0"/>
        <w:autoSpaceDE w:val="0"/>
        <w:autoSpaceDN w:val="0"/>
        <w:adjustRightInd w:val="0"/>
        <w:ind w:left="5103"/>
        <w:jc w:val="both"/>
        <w:rPr>
          <w:rFonts w:eastAsiaTheme="minorEastAsia"/>
          <w:sz w:val="28"/>
          <w:szCs w:val="28"/>
        </w:rPr>
      </w:pPr>
      <w:r w:rsidRPr="00674ABA">
        <w:rPr>
          <w:sz w:val="28"/>
          <w:szCs w:val="28"/>
        </w:rPr>
        <w:t>в электронной форме</w:t>
      </w:r>
    </w:p>
    <w:p w14:paraId="4A7B82E9" w14:textId="77777777" w:rsidR="00523096" w:rsidRPr="00D11FBD" w:rsidRDefault="00523096" w:rsidP="005230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0"/>
        <w:gridCol w:w="560"/>
        <w:gridCol w:w="60"/>
        <w:gridCol w:w="220"/>
        <w:gridCol w:w="1260"/>
        <w:gridCol w:w="680"/>
        <w:gridCol w:w="511"/>
        <w:gridCol w:w="420"/>
        <w:gridCol w:w="3300"/>
        <w:gridCol w:w="1180"/>
        <w:gridCol w:w="620"/>
      </w:tblGrid>
      <w:tr w:rsidR="00523096" w:rsidRPr="00D11FBD" w14:paraId="713E3FC8" w14:textId="77777777" w:rsidTr="00544BE5">
        <w:tc>
          <w:tcPr>
            <w:tcW w:w="963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F5A02D3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11FBD">
              <w:rPr>
                <w:bCs/>
                <w:sz w:val="28"/>
                <w:szCs w:val="28"/>
              </w:rPr>
              <w:t>РАЗРЕШЕНИЕ</w:t>
            </w:r>
          </w:p>
          <w:p w14:paraId="46C0202F" w14:textId="77777777" w:rsidR="00B4248F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11FBD">
              <w:rPr>
                <w:bCs/>
                <w:sz w:val="28"/>
                <w:szCs w:val="28"/>
              </w:rPr>
              <w:t>на право размещения нестационарного торгового</w:t>
            </w:r>
          </w:p>
          <w:p w14:paraId="3B2B6538" w14:textId="539F7B79" w:rsidR="00523096" w:rsidRPr="00D11FBD" w:rsidRDefault="00523096" w:rsidP="00B4248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11FBD">
              <w:rPr>
                <w:bCs/>
                <w:sz w:val="28"/>
                <w:szCs w:val="28"/>
              </w:rPr>
              <w:t xml:space="preserve"> объекта в дни проведения праздничных мероприятий</w:t>
            </w:r>
          </w:p>
          <w:p w14:paraId="0AD6E5E5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3096" w:rsidRPr="00D11FBD" w14:paraId="3D976151" w14:textId="77777777" w:rsidTr="00544BE5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C21C155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3602C673" w14:textId="77777777" w:rsidR="00523096" w:rsidRPr="00D11FBD" w:rsidRDefault="00EE2C87" w:rsidP="00EE2C8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40B43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0C8E2" w14:textId="77777777" w:rsidR="00523096" w:rsidRPr="00D11FBD" w:rsidRDefault="00EE2C87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173AC6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E36B25E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5A453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D5DFEBD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г.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14:paraId="3A02526E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06212187" w14:textId="77777777" w:rsidR="00523096" w:rsidRPr="00D11FBD" w:rsidRDefault="00EE2C87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523096" w:rsidRPr="00D11FBD">
              <w:rPr>
                <w:sz w:val="28"/>
                <w:szCs w:val="28"/>
              </w:rPr>
              <w:t>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FEA2C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  </w:t>
            </w:r>
          </w:p>
        </w:tc>
      </w:tr>
      <w:tr w:rsidR="00523096" w:rsidRPr="00D11FBD" w14:paraId="25BE198D" w14:textId="77777777" w:rsidTr="00544BE5">
        <w:tc>
          <w:tcPr>
            <w:tcW w:w="963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37D3744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3096" w:rsidRPr="00D11FBD" w14:paraId="1F49B690" w14:textId="77777777" w:rsidTr="00544BE5">
        <w:tc>
          <w:tcPr>
            <w:tcW w:w="963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E6F4CB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В дни проведения праздничных мероприятий, посвящённых</w:t>
            </w:r>
          </w:p>
        </w:tc>
      </w:tr>
      <w:tr w:rsidR="00523096" w:rsidRPr="00D11FBD" w14:paraId="53EB021B" w14:textId="77777777" w:rsidTr="00544BE5">
        <w:tc>
          <w:tcPr>
            <w:tcW w:w="96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ED693C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3096" w:rsidRPr="00D11FBD" w14:paraId="548A71DF" w14:textId="77777777" w:rsidTr="00544BE5">
        <w:tc>
          <w:tcPr>
            <w:tcW w:w="963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BCA171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(наименование праздничного мероприятия)</w:t>
            </w:r>
          </w:p>
        </w:tc>
      </w:tr>
      <w:tr w:rsidR="00523096" w:rsidRPr="00D11FBD" w14:paraId="40954E73" w14:textId="77777777" w:rsidTr="00544BE5">
        <w:tc>
          <w:tcPr>
            <w:tcW w:w="96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3F61BC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3096" w:rsidRPr="00D11FBD" w14:paraId="0F3C8FD9" w14:textId="77777777" w:rsidTr="00544BE5">
        <w:tc>
          <w:tcPr>
            <w:tcW w:w="963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EF73DC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(даты, предполагаемые для организации торговли)</w:t>
            </w:r>
          </w:p>
        </w:tc>
      </w:tr>
      <w:tr w:rsidR="00523096" w:rsidRPr="00D11FBD" w14:paraId="0EF23BFE" w14:textId="77777777" w:rsidTr="00544BE5">
        <w:tc>
          <w:tcPr>
            <w:tcW w:w="96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6731E7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3096" w:rsidRPr="00D11FBD" w14:paraId="0543808E" w14:textId="77777777" w:rsidTr="00EE2C87">
        <w:tc>
          <w:tcPr>
            <w:tcW w:w="96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F44747" w14:textId="77777777" w:rsidR="00EE2C87" w:rsidRDefault="00EE2C87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наименование юридического лица или фамилия и инициалы индивидуального предпринимателя, владельца личного подсобного хозяйства)</w:t>
            </w:r>
          </w:p>
          <w:p w14:paraId="1F5F5DFD" w14:textId="77777777" w:rsidR="00523096" w:rsidRDefault="00EE2C87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Выда</w:t>
            </w:r>
            <w:r>
              <w:rPr>
                <w:sz w:val="28"/>
                <w:szCs w:val="28"/>
              </w:rPr>
              <w:t>е</w:t>
            </w:r>
            <w:r w:rsidRPr="00D11FBD">
              <w:rPr>
                <w:sz w:val="28"/>
                <w:szCs w:val="28"/>
              </w:rPr>
              <w:t xml:space="preserve">тся разрешение на право размещения </w:t>
            </w:r>
            <w:r>
              <w:rPr>
                <w:sz w:val="28"/>
                <w:szCs w:val="28"/>
              </w:rPr>
              <w:t>н</w:t>
            </w:r>
            <w:r w:rsidRPr="00D11FBD">
              <w:rPr>
                <w:sz w:val="28"/>
                <w:szCs w:val="28"/>
              </w:rPr>
              <w:t>естационарного торгового объекта</w:t>
            </w:r>
            <w:r>
              <w:rPr>
                <w:sz w:val="28"/>
                <w:szCs w:val="28"/>
              </w:rPr>
              <w:t xml:space="preserve"> __________________________________________________________</w:t>
            </w:r>
          </w:p>
          <w:p w14:paraId="28A57BAB" w14:textId="77777777" w:rsidR="00EE2C87" w:rsidRDefault="00EE2C87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Pr="00D11FBD">
              <w:rPr>
                <w:sz w:val="28"/>
                <w:szCs w:val="28"/>
              </w:rPr>
              <w:t>(наименование объекта торговли)</w:t>
            </w:r>
          </w:p>
          <w:p w14:paraId="6F8610E8" w14:textId="77777777" w:rsidR="00EE2C87" w:rsidRPr="00D11FBD" w:rsidRDefault="00EE2C87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3096" w:rsidRPr="00D11FBD" w14:paraId="6FAF15F9" w14:textId="77777777" w:rsidTr="00544BE5">
        <w:tc>
          <w:tcPr>
            <w:tcW w:w="963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9A78D33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(ассортимент товара, предусмотренный к реализации)</w:t>
            </w:r>
          </w:p>
          <w:p w14:paraId="7BE0872F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3096" w:rsidRPr="00D11FBD" w14:paraId="5F9D2BEF" w14:textId="77777777" w:rsidTr="00544BE5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EAF40F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по адресу</w:t>
            </w:r>
          </w:p>
        </w:tc>
        <w:tc>
          <w:tcPr>
            <w:tcW w:w="819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A1AE02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3096" w:rsidRPr="00D11FBD" w14:paraId="24E9399A" w14:textId="77777777" w:rsidTr="00544BE5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AB6C48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A65D4AE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1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F9CFED6" w14:textId="77777777" w:rsidR="00523096" w:rsidRPr="00D11FBD" w:rsidRDefault="00523096" w:rsidP="00544B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(адрес размещения торгового объекта)</w:t>
            </w:r>
          </w:p>
        </w:tc>
      </w:tr>
    </w:tbl>
    <w:p w14:paraId="225384F7" w14:textId="77777777" w:rsidR="00523096" w:rsidRDefault="00523096" w:rsidP="00523096">
      <w:pPr>
        <w:pStyle w:val="ConsPlusNormal"/>
        <w:outlineLvl w:val="1"/>
        <w:rPr>
          <w:sz w:val="28"/>
          <w:szCs w:val="28"/>
        </w:rPr>
      </w:pPr>
    </w:p>
    <w:p w14:paraId="7920BE29" w14:textId="77777777" w:rsidR="0086597E" w:rsidRDefault="0086597E" w:rsidP="0086597E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782C2134" w14:textId="77777777" w:rsidR="0086597E" w:rsidRDefault="0086597E" w:rsidP="0086597E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5002C0E6" w14:textId="77777777" w:rsidR="0086597E" w:rsidRDefault="0086597E" w:rsidP="0086597E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14:paraId="14AF1EE2" w14:textId="77777777" w:rsidR="00523096" w:rsidRDefault="00523096" w:rsidP="00523096">
      <w:pPr>
        <w:pStyle w:val="ConsPlusNormal"/>
        <w:outlineLvl w:val="1"/>
        <w:rPr>
          <w:sz w:val="28"/>
          <w:szCs w:val="28"/>
        </w:rPr>
      </w:pPr>
    </w:p>
    <w:p w14:paraId="1D408A16" w14:textId="77777777" w:rsidR="00B00BE3" w:rsidRDefault="00B00BE3"/>
    <w:sectPr w:rsidR="00B00BE3" w:rsidSect="008659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30F"/>
    <w:rsid w:val="004F1352"/>
    <w:rsid w:val="00523096"/>
    <w:rsid w:val="0086597E"/>
    <w:rsid w:val="00B00BE3"/>
    <w:rsid w:val="00B4248F"/>
    <w:rsid w:val="00BA475D"/>
    <w:rsid w:val="00E7430F"/>
    <w:rsid w:val="00EE2C87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89392"/>
  <w15:docId w15:val="{EF2C54EC-84FD-4ABA-B7FC-E6C8C7911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0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23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2024-11-05T05:25:00Z</dcterms:created>
  <dcterms:modified xsi:type="dcterms:W3CDTF">2024-11-21T06:39:00Z</dcterms:modified>
</cp:coreProperties>
</file>