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E190C6" w14:textId="4AA64312" w:rsidR="000B2D84" w:rsidRDefault="000B2D84" w:rsidP="000B2D84">
      <w:pPr>
        <w:pStyle w:val="ac"/>
        <w:shd w:val="clear" w:color="auto" w:fill="FFFFFF"/>
        <w:spacing w:before="0" w:beforeAutospacing="0" w:after="225" w:afterAutospacing="0"/>
        <w:textAlignment w:val="baseline"/>
        <w:rPr>
          <w:rFonts w:ascii="Open Sans" w:hAnsi="Open Sans" w:cs="Open Sans"/>
          <w:color w:val="626262"/>
        </w:rPr>
      </w:pPr>
      <w:r>
        <w:rPr>
          <w:rFonts w:ascii="Open Sans" w:hAnsi="Open Sans" w:cs="Open Sans"/>
          <w:color w:val="626262"/>
        </w:rPr>
        <w:t xml:space="preserve">«Рассмотрение проекта решения Совета </w:t>
      </w:r>
      <w:proofErr w:type="spellStart"/>
      <w:r w:rsidR="00F25934" w:rsidRPr="00F25934">
        <w:rPr>
          <w:rFonts w:ascii="Open Sans" w:hAnsi="Open Sans" w:cs="Open Sans"/>
          <w:color w:val="626262"/>
        </w:rPr>
        <w:t>Отрадо</w:t>
      </w:r>
      <w:proofErr w:type="spellEnd"/>
      <w:r w:rsidR="00F25934" w:rsidRPr="00F25934">
        <w:rPr>
          <w:rFonts w:ascii="Open Sans" w:hAnsi="Open Sans" w:cs="Open Sans"/>
          <w:color w:val="626262"/>
        </w:rPr>
        <w:t>-</w:t>
      </w:r>
      <w:r w:rsidR="00F311E8" w:rsidRPr="00F25934">
        <w:rPr>
          <w:rFonts w:ascii="Open Sans" w:hAnsi="Open Sans" w:cs="Open Sans"/>
          <w:color w:val="626262"/>
        </w:rPr>
        <w:t xml:space="preserve">Ольгинского </w:t>
      </w:r>
      <w:r w:rsidR="00F311E8">
        <w:rPr>
          <w:rFonts w:ascii="Open Sans" w:hAnsi="Open Sans" w:cs="Open Sans"/>
          <w:color w:val="626262"/>
        </w:rPr>
        <w:t>сельского</w:t>
      </w:r>
      <w:r>
        <w:rPr>
          <w:rFonts w:ascii="Open Sans" w:hAnsi="Open Sans" w:cs="Open Sans"/>
          <w:color w:val="626262"/>
        </w:rPr>
        <w:t xml:space="preserve"> поселения Гулькевичского района «О принятии </w:t>
      </w:r>
      <w:r w:rsidR="00F311E8" w:rsidRPr="00F311E8">
        <w:rPr>
          <w:rFonts w:ascii="Open Sans" w:hAnsi="Open Sans" w:cs="Open Sans"/>
          <w:color w:val="626262"/>
        </w:rPr>
        <w:t xml:space="preserve">Устава </w:t>
      </w:r>
      <w:proofErr w:type="spellStart"/>
      <w:r w:rsidR="00F311E8" w:rsidRPr="00F311E8">
        <w:rPr>
          <w:rFonts w:ascii="Open Sans" w:hAnsi="Open Sans" w:cs="Open Sans"/>
          <w:color w:val="626262"/>
        </w:rPr>
        <w:t>Отрадо</w:t>
      </w:r>
      <w:proofErr w:type="spellEnd"/>
      <w:r w:rsidR="00F311E8" w:rsidRPr="00F311E8">
        <w:rPr>
          <w:rFonts w:ascii="Open Sans" w:hAnsi="Open Sans" w:cs="Open Sans"/>
          <w:color w:val="626262"/>
        </w:rPr>
        <w:t>-Ольгинского сельского поселения Гулькевичского муниципального района Краснодарского края</w:t>
      </w:r>
      <w:r>
        <w:rPr>
          <w:rFonts w:ascii="Open Sans" w:hAnsi="Open Sans" w:cs="Open Sans"/>
          <w:color w:val="626262"/>
        </w:rPr>
        <w:t>»</w:t>
      </w:r>
    </w:p>
    <w:p w14:paraId="407BCDC0" w14:textId="70DA0BE9" w:rsidR="000B2D84" w:rsidRDefault="000B2D84" w:rsidP="000B2D84">
      <w:pPr>
        <w:pStyle w:val="ac"/>
        <w:shd w:val="clear" w:color="auto" w:fill="FFFFFF"/>
        <w:spacing w:before="0" w:beforeAutospacing="0" w:after="225" w:afterAutospacing="0"/>
        <w:textAlignment w:val="baseline"/>
        <w:rPr>
          <w:rFonts w:ascii="Open Sans" w:hAnsi="Open Sans" w:cs="Open Sans"/>
          <w:color w:val="626262"/>
        </w:rPr>
      </w:pPr>
      <w:r>
        <w:rPr>
          <w:rFonts w:ascii="Open Sans" w:hAnsi="Open Sans" w:cs="Open Sans"/>
          <w:color w:val="626262"/>
        </w:rPr>
        <w:t xml:space="preserve">Организационный комитет по проведению публичных слушаний по теме: «Рассмотрение проекта решения Совета </w:t>
      </w:r>
      <w:proofErr w:type="spellStart"/>
      <w:r w:rsidR="00F25934" w:rsidRPr="00F25934">
        <w:rPr>
          <w:rFonts w:ascii="Open Sans" w:hAnsi="Open Sans" w:cs="Open Sans"/>
          <w:color w:val="626262"/>
        </w:rPr>
        <w:t>Отрадо</w:t>
      </w:r>
      <w:proofErr w:type="spellEnd"/>
      <w:r w:rsidR="00F25934" w:rsidRPr="00F25934">
        <w:rPr>
          <w:rFonts w:ascii="Open Sans" w:hAnsi="Open Sans" w:cs="Open Sans"/>
          <w:color w:val="626262"/>
        </w:rPr>
        <w:t xml:space="preserve">-Ольгинского </w:t>
      </w:r>
      <w:r>
        <w:rPr>
          <w:rFonts w:ascii="Open Sans" w:hAnsi="Open Sans" w:cs="Open Sans"/>
          <w:color w:val="626262"/>
        </w:rPr>
        <w:t xml:space="preserve"> сельского поселения Гулькевичского района «О принятии </w:t>
      </w:r>
      <w:r w:rsidR="00F311E8" w:rsidRPr="00F311E8">
        <w:rPr>
          <w:rFonts w:ascii="Open Sans" w:hAnsi="Open Sans" w:cs="Open Sans"/>
          <w:color w:val="626262"/>
        </w:rPr>
        <w:t xml:space="preserve">Устава </w:t>
      </w:r>
      <w:proofErr w:type="spellStart"/>
      <w:r w:rsidR="00F311E8" w:rsidRPr="00F311E8">
        <w:rPr>
          <w:rFonts w:ascii="Open Sans" w:hAnsi="Open Sans" w:cs="Open Sans"/>
          <w:color w:val="626262"/>
        </w:rPr>
        <w:t>Отрадо</w:t>
      </w:r>
      <w:proofErr w:type="spellEnd"/>
      <w:r w:rsidR="00F311E8" w:rsidRPr="00F311E8">
        <w:rPr>
          <w:rFonts w:ascii="Open Sans" w:hAnsi="Open Sans" w:cs="Open Sans"/>
          <w:color w:val="626262"/>
        </w:rPr>
        <w:t>-Ольгинского сельского поселения Гулькевичского муниципального района Краснодарского края</w:t>
      </w:r>
      <w:r>
        <w:rPr>
          <w:rFonts w:ascii="Open Sans" w:hAnsi="Open Sans" w:cs="Open Sans"/>
          <w:color w:val="626262"/>
        </w:rPr>
        <w:t xml:space="preserve">» (далее – оргкомитет) извещает население о том, что проведение публичных слушаний по теме: «Рассмотрение проекта решения Совета </w:t>
      </w:r>
      <w:proofErr w:type="spellStart"/>
      <w:r w:rsidR="00F25934" w:rsidRPr="00F25934">
        <w:rPr>
          <w:rFonts w:ascii="Open Sans" w:hAnsi="Open Sans" w:cs="Open Sans"/>
          <w:color w:val="626262"/>
        </w:rPr>
        <w:t>Отрадо</w:t>
      </w:r>
      <w:proofErr w:type="spellEnd"/>
      <w:r w:rsidR="00F25934" w:rsidRPr="00F25934">
        <w:rPr>
          <w:rFonts w:ascii="Open Sans" w:hAnsi="Open Sans" w:cs="Open Sans"/>
          <w:color w:val="626262"/>
        </w:rPr>
        <w:t xml:space="preserve">-Ольгинского </w:t>
      </w:r>
      <w:r>
        <w:rPr>
          <w:rFonts w:ascii="Open Sans" w:hAnsi="Open Sans" w:cs="Open Sans"/>
          <w:color w:val="626262"/>
        </w:rPr>
        <w:t xml:space="preserve"> сельского поселения Гулькевичского района «О принятии </w:t>
      </w:r>
      <w:r w:rsidR="00F311E8" w:rsidRPr="00F311E8">
        <w:rPr>
          <w:rFonts w:ascii="Open Sans" w:hAnsi="Open Sans" w:cs="Open Sans"/>
          <w:color w:val="626262"/>
        </w:rPr>
        <w:t xml:space="preserve">Устава </w:t>
      </w:r>
      <w:proofErr w:type="spellStart"/>
      <w:r w:rsidR="00F311E8" w:rsidRPr="00F311E8">
        <w:rPr>
          <w:rFonts w:ascii="Open Sans" w:hAnsi="Open Sans" w:cs="Open Sans"/>
          <w:color w:val="626262"/>
        </w:rPr>
        <w:t>Отрадо</w:t>
      </w:r>
      <w:proofErr w:type="spellEnd"/>
      <w:r w:rsidR="00F311E8" w:rsidRPr="00F311E8">
        <w:rPr>
          <w:rFonts w:ascii="Open Sans" w:hAnsi="Open Sans" w:cs="Open Sans"/>
          <w:color w:val="626262"/>
        </w:rPr>
        <w:t>-Ольгинского сельского поселения Гулькевичского муниципального района Краснодарского края</w:t>
      </w:r>
      <w:r>
        <w:rPr>
          <w:rFonts w:ascii="Open Sans" w:hAnsi="Open Sans" w:cs="Open Sans"/>
          <w:color w:val="626262"/>
        </w:rPr>
        <w:t xml:space="preserve">», назначенных на 11 июня 2026 года, состоится в здании администрации </w:t>
      </w:r>
      <w:proofErr w:type="spellStart"/>
      <w:r w:rsidR="00F25934" w:rsidRPr="00F25934">
        <w:rPr>
          <w:rFonts w:ascii="Open Sans" w:hAnsi="Open Sans" w:cs="Open Sans"/>
          <w:color w:val="626262"/>
        </w:rPr>
        <w:t>Отрадо</w:t>
      </w:r>
      <w:proofErr w:type="spellEnd"/>
      <w:r w:rsidR="00F25934" w:rsidRPr="00F25934">
        <w:rPr>
          <w:rFonts w:ascii="Open Sans" w:hAnsi="Open Sans" w:cs="Open Sans"/>
          <w:color w:val="626262"/>
        </w:rPr>
        <w:t xml:space="preserve">-Ольгинского </w:t>
      </w:r>
      <w:r>
        <w:rPr>
          <w:rFonts w:ascii="Open Sans" w:hAnsi="Open Sans" w:cs="Open Sans"/>
          <w:color w:val="626262"/>
        </w:rPr>
        <w:t xml:space="preserve"> сельского поселения Гулькевичского района  по адресу: </w:t>
      </w:r>
      <w:r w:rsidR="00F25934">
        <w:rPr>
          <w:rFonts w:ascii="Open Sans" w:hAnsi="Open Sans" w:cs="Open Sans"/>
          <w:color w:val="626262"/>
        </w:rPr>
        <w:t xml:space="preserve">с. </w:t>
      </w:r>
      <w:proofErr w:type="spellStart"/>
      <w:r w:rsidR="00F25934">
        <w:rPr>
          <w:rFonts w:ascii="Open Sans" w:hAnsi="Open Sans" w:cs="Open Sans"/>
          <w:color w:val="626262"/>
        </w:rPr>
        <w:t>Отрадо</w:t>
      </w:r>
      <w:proofErr w:type="spellEnd"/>
      <w:r w:rsidR="00F25934">
        <w:rPr>
          <w:rFonts w:ascii="Open Sans" w:hAnsi="Open Sans" w:cs="Open Sans"/>
          <w:color w:val="626262"/>
        </w:rPr>
        <w:t xml:space="preserve">-Ольгинское </w:t>
      </w:r>
      <w:r>
        <w:rPr>
          <w:rFonts w:ascii="Open Sans" w:hAnsi="Open Sans" w:cs="Open Sans"/>
          <w:color w:val="626262"/>
        </w:rPr>
        <w:t xml:space="preserve">, ул. </w:t>
      </w:r>
      <w:r w:rsidR="00F25934">
        <w:rPr>
          <w:rFonts w:ascii="Open Sans" w:hAnsi="Open Sans" w:cs="Open Sans"/>
          <w:color w:val="626262"/>
        </w:rPr>
        <w:t>Красная</w:t>
      </w:r>
      <w:r>
        <w:rPr>
          <w:rFonts w:ascii="Open Sans" w:hAnsi="Open Sans" w:cs="Open Sans"/>
          <w:color w:val="626262"/>
        </w:rPr>
        <w:t xml:space="preserve">, </w:t>
      </w:r>
      <w:r w:rsidR="00F25934">
        <w:rPr>
          <w:rFonts w:ascii="Open Sans" w:hAnsi="Open Sans" w:cs="Open Sans"/>
          <w:color w:val="626262"/>
        </w:rPr>
        <w:t>37а</w:t>
      </w:r>
      <w:r>
        <w:rPr>
          <w:rFonts w:ascii="Open Sans" w:hAnsi="Open Sans" w:cs="Open Sans"/>
          <w:color w:val="626262"/>
        </w:rPr>
        <w:t>, в 10 часов 00 минут.</w:t>
      </w:r>
    </w:p>
    <w:p w14:paraId="68912613" w14:textId="21295C95" w:rsidR="000B2D84" w:rsidRDefault="000B2D84" w:rsidP="000B2D84">
      <w:pPr>
        <w:pStyle w:val="ac"/>
        <w:shd w:val="clear" w:color="auto" w:fill="FFFFFF"/>
        <w:spacing w:before="0" w:beforeAutospacing="0" w:after="225" w:afterAutospacing="0"/>
        <w:textAlignment w:val="baseline"/>
        <w:rPr>
          <w:rFonts w:ascii="Open Sans" w:hAnsi="Open Sans" w:cs="Open Sans"/>
          <w:color w:val="626262"/>
        </w:rPr>
      </w:pPr>
      <w:r>
        <w:rPr>
          <w:rFonts w:ascii="Open Sans" w:hAnsi="Open Sans" w:cs="Open Sans"/>
          <w:color w:val="626262"/>
        </w:rPr>
        <w:t xml:space="preserve">Инициатором проведения публичных слушаний является Совет </w:t>
      </w:r>
      <w:proofErr w:type="spellStart"/>
      <w:r w:rsidR="00F25934" w:rsidRPr="00F25934">
        <w:rPr>
          <w:rFonts w:ascii="Open Sans" w:hAnsi="Open Sans" w:cs="Open Sans"/>
          <w:color w:val="626262"/>
        </w:rPr>
        <w:t>Отрадо</w:t>
      </w:r>
      <w:proofErr w:type="spellEnd"/>
      <w:r w:rsidR="00F25934" w:rsidRPr="00F25934">
        <w:rPr>
          <w:rFonts w:ascii="Open Sans" w:hAnsi="Open Sans" w:cs="Open Sans"/>
          <w:color w:val="626262"/>
        </w:rPr>
        <w:t>-</w:t>
      </w:r>
      <w:r w:rsidR="00F311E8" w:rsidRPr="00F25934">
        <w:rPr>
          <w:rFonts w:ascii="Open Sans" w:hAnsi="Open Sans" w:cs="Open Sans"/>
          <w:color w:val="626262"/>
        </w:rPr>
        <w:t xml:space="preserve">Ольгинского </w:t>
      </w:r>
      <w:r w:rsidR="00F311E8">
        <w:rPr>
          <w:rFonts w:ascii="Open Sans" w:hAnsi="Open Sans" w:cs="Open Sans"/>
          <w:color w:val="626262"/>
        </w:rPr>
        <w:t>сельского</w:t>
      </w:r>
      <w:r>
        <w:rPr>
          <w:rFonts w:ascii="Open Sans" w:hAnsi="Open Sans" w:cs="Open Sans"/>
          <w:color w:val="626262"/>
        </w:rPr>
        <w:t xml:space="preserve"> поселения Гулькевичского района.</w:t>
      </w:r>
    </w:p>
    <w:p w14:paraId="236E9340" w14:textId="23B5E6C1" w:rsidR="000B2D84" w:rsidRDefault="000B2D84" w:rsidP="000B2D84">
      <w:pPr>
        <w:pStyle w:val="ac"/>
        <w:shd w:val="clear" w:color="auto" w:fill="FFFFFF"/>
        <w:spacing w:before="0" w:beforeAutospacing="0" w:after="225" w:afterAutospacing="0"/>
        <w:textAlignment w:val="baseline"/>
        <w:rPr>
          <w:rFonts w:ascii="Open Sans" w:hAnsi="Open Sans" w:cs="Open Sans"/>
          <w:color w:val="626262"/>
        </w:rPr>
      </w:pPr>
      <w:r>
        <w:rPr>
          <w:rFonts w:ascii="Open Sans" w:hAnsi="Open Sans" w:cs="Open Sans"/>
          <w:color w:val="626262"/>
        </w:rPr>
        <w:t xml:space="preserve">Проект решения Совета </w:t>
      </w:r>
      <w:proofErr w:type="spellStart"/>
      <w:r w:rsidR="00F25934" w:rsidRPr="00F25934">
        <w:rPr>
          <w:rFonts w:ascii="Open Sans" w:hAnsi="Open Sans" w:cs="Open Sans"/>
          <w:color w:val="626262"/>
        </w:rPr>
        <w:t>Отрадо</w:t>
      </w:r>
      <w:proofErr w:type="spellEnd"/>
      <w:r w:rsidR="00F25934" w:rsidRPr="00F25934">
        <w:rPr>
          <w:rFonts w:ascii="Open Sans" w:hAnsi="Open Sans" w:cs="Open Sans"/>
          <w:color w:val="626262"/>
        </w:rPr>
        <w:t>-</w:t>
      </w:r>
      <w:r w:rsidR="00F311E8" w:rsidRPr="00F25934">
        <w:rPr>
          <w:rFonts w:ascii="Open Sans" w:hAnsi="Open Sans" w:cs="Open Sans"/>
          <w:color w:val="626262"/>
        </w:rPr>
        <w:t xml:space="preserve">Ольгинского </w:t>
      </w:r>
      <w:r w:rsidR="00F311E8">
        <w:rPr>
          <w:rFonts w:ascii="Open Sans" w:hAnsi="Open Sans" w:cs="Open Sans"/>
          <w:color w:val="626262"/>
        </w:rPr>
        <w:t>сельского</w:t>
      </w:r>
      <w:r>
        <w:rPr>
          <w:rFonts w:ascii="Open Sans" w:hAnsi="Open Sans" w:cs="Open Sans"/>
          <w:color w:val="626262"/>
        </w:rPr>
        <w:t xml:space="preserve"> поселения Гулькевичского района «О принятии </w:t>
      </w:r>
      <w:r w:rsidR="00F311E8" w:rsidRPr="00F311E8">
        <w:rPr>
          <w:rFonts w:ascii="Open Sans" w:hAnsi="Open Sans" w:cs="Open Sans"/>
          <w:color w:val="626262"/>
        </w:rPr>
        <w:t xml:space="preserve">Устава </w:t>
      </w:r>
      <w:proofErr w:type="spellStart"/>
      <w:r w:rsidR="00F311E8" w:rsidRPr="00F311E8">
        <w:rPr>
          <w:rFonts w:ascii="Open Sans" w:hAnsi="Open Sans" w:cs="Open Sans"/>
          <w:color w:val="626262"/>
        </w:rPr>
        <w:t>Отрадо</w:t>
      </w:r>
      <w:proofErr w:type="spellEnd"/>
      <w:r w:rsidR="00F311E8" w:rsidRPr="00F311E8">
        <w:rPr>
          <w:rFonts w:ascii="Open Sans" w:hAnsi="Open Sans" w:cs="Open Sans"/>
          <w:color w:val="626262"/>
        </w:rPr>
        <w:t>-Ольгинского сельского поселения Гулькевичского муниципального района Краснодарского края</w:t>
      </w:r>
      <w:r>
        <w:rPr>
          <w:rFonts w:ascii="Open Sans" w:hAnsi="Open Sans" w:cs="Open Sans"/>
          <w:color w:val="626262"/>
        </w:rPr>
        <w:t xml:space="preserve">», </w:t>
      </w:r>
      <w:r w:rsidR="00F311E8" w:rsidRPr="00F311E8">
        <w:rPr>
          <w:rFonts w:ascii="Open Sans" w:hAnsi="Open Sans" w:cs="Open Sans"/>
          <w:color w:val="626262"/>
        </w:rPr>
        <w:t>опубликован 13.05.2026</w:t>
      </w:r>
      <w:r>
        <w:rPr>
          <w:rFonts w:ascii="Open Sans" w:hAnsi="Open Sans" w:cs="Open Sans"/>
          <w:color w:val="626262"/>
        </w:rPr>
        <w:t xml:space="preserve"> года в сетевом издании на сайте в информационно-телекоммуникационной сети газеты «В 24 часа» (hour24.ru) и размещен на сайте </w:t>
      </w:r>
      <w:proofErr w:type="spellStart"/>
      <w:r w:rsidR="00F25934" w:rsidRPr="00F25934">
        <w:rPr>
          <w:rFonts w:ascii="Open Sans" w:hAnsi="Open Sans" w:cs="Open Sans"/>
          <w:color w:val="626262"/>
        </w:rPr>
        <w:t>Отрадо</w:t>
      </w:r>
      <w:proofErr w:type="spellEnd"/>
      <w:r w:rsidR="00F25934" w:rsidRPr="00F25934">
        <w:rPr>
          <w:rFonts w:ascii="Open Sans" w:hAnsi="Open Sans" w:cs="Open Sans"/>
          <w:color w:val="626262"/>
        </w:rPr>
        <w:t>-</w:t>
      </w:r>
      <w:r w:rsidR="00F311E8" w:rsidRPr="00F25934">
        <w:rPr>
          <w:rFonts w:ascii="Open Sans" w:hAnsi="Open Sans" w:cs="Open Sans"/>
          <w:color w:val="626262"/>
        </w:rPr>
        <w:t xml:space="preserve">Ольгинского </w:t>
      </w:r>
      <w:r w:rsidR="00F311E8">
        <w:rPr>
          <w:rFonts w:ascii="Open Sans" w:hAnsi="Open Sans" w:cs="Open Sans"/>
          <w:color w:val="626262"/>
        </w:rPr>
        <w:t>сельского</w:t>
      </w:r>
      <w:r>
        <w:rPr>
          <w:rFonts w:ascii="Open Sans" w:hAnsi="Open Sans" w:cs="Open Sans"/>
          <w:color w:val="626262"/>
        </w:rPr>
        <w:t xml:space="preserve"> поселения Гулькевичского района в информационно-телекоммуникационной сети «Интернет»</w:t>
      </w:r>
    </w:p>
    <w:p w14:paraId="6413CAC0" w14:textId="77777777" w:rsidR="000B2D84" w:rsidRDefault="000B2D84" w:rsidP="000B2D84">
      <w:pPr>
        <w:pStyle w:val="ac"/>
        <w:shd w:val="clear" w:color="auto" w:fill="FFFFFF"/>
        <w:spacing w:before="0" w:beforeAutospacing="0" w:after="225" w:afterAutospacing="0"/>
        <w:textAlignment w:val="baseline"/>
        <w:rPr>
          <w:rFonts w:ascii="Open Sans" w:hAnsi="Open Sans" w:cs="Open Sans"/>
          <w:color w:val="626262"/>
        </w:rPr>
      </w:pPr>
      <w:r>
        <w:rPr>
          <w:rFonts w:ascii="Open Sans" w:hAnsi="Open Sans" w:cs="Open Sans"/>
          <w:color w:val="626262"/>
        </w:rPr>
        <w:t> </w:t>
      </w:r>
    </w:p>
    <w:p w14:paraId="1D194C8F" w14:textId="4C7FBBCC" w:rsidR="002B50CB" w:rsidRDefault="000B2D84" w:rsidP="00F25934">
      <w:pPr>
        <w:pStyle w:val="ac"/>
        <w:shd w:val="clear" w:color="auto" w:fill="FFFFFF"/>
        <w:spacing w:before="0" w:beforeAutospacing="0" w:after="225" w:afterAutospacing="0"/>
        <w:textAlignment w:val="baseline"/>
      </w:pPr>
      <w:r>
        <w:rPr>
          <w:rFonts w:ascii="Open Sans" w:hAnsi="Open Sans" w:cs="Open Sans"/>
          <w:color w:val="626262"/>
        </w:rPr>
        <w:t xml:space="preserve">Контактный телефон оргкомитета: </w:t>
      </w:r>
      <w:r w:rsidR="00F25934">
        <w:rPr>
          <w:rFonts w:ascii="Open Sans" w:hAnsi="Open Sans" w:cs="Open Sans"/>
          <w:color w:val="626262"/>
        </w:rPr>
        <w:t>93-2-39</w:t>
      </w:r>
    </w:p>
    <w:sectPr w:rsidR="002B50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4638"/>
    <w:rsid w:val="000B2D84"/>
    <w:rsid w:val="00207735"/>
    <w:rsid w:val="002B50CB"/>
    <w:rsid w:val="009A4638"/>
    <w:rsid w:val="00A134A3"/>
    <w:rsid w:val="00E308F8"/>
    <w:rsid w:val="00E369BE"/>
    <w:rsid w:val="00E92378"/>
    <w:rsid w:val="00F25934"/>
    <w:rsid w:val="00F31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C48E3F"/>
  <w15:chartTrackingRefBased/>
  <w15:docId w15:val="{AE219147-7F03-42EB-8076-948781B67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A46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A46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A463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A46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A463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A46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A46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A46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A46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A463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A463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A463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A463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A463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A463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A463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A463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A463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A46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A46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A46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A46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A46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A463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A463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A463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A463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A463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A4638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unhideWhenUsed/>
    <w:rsid w:val="000B2D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242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2026-06-23T12:34:00Z</dcterms:created>
  <dcterms:modified xsi:type="dcterms:W3CDTF">2026-06-25T11:45:00Z</dcterms:modified>
</cp:coreProperties>
</file>