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96F" w:rsidRPr="0081096F" w:rsidRDefault="00562540" w:rsidP="00562540">
      <w:pPr>
        <w:keepNext/>
        <w:pBdr>
          <w:bottom w:val="single" w:sz="12" w:space="9" w:color="006699"/>
        </w:pBdr>
        <w:spacing w:before="240" w:after="60" w:line="336" w:lineRule="atLeast"/>
        <w:outlineLvl w:val="2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                              </w:t>
      </w:r>
      <w:r w:rsidR="0081096F" w:rsidRPr="0081096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Алгоритм действий при наводнениях</w:t>
      </w:r>
    </w:p>
    <w:p w:rsidR="0081096F" w:rsidRPr="0081096F" w:rsidRDefault="0081096F" w:rsidP="0081096F">
      <w:pPr>
        <w:spacing w:after="0" w:line="288" w:lineRule="atLeast"/>
        <w:ind w:left="1429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09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81096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8109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у вас есть время, то перед тем как покинуть дом, следует, включит газ и электричество, собрать с собой необходимые документы, вещи первой необходимости и небольшой запас продуктов (дня на два-три), медикаменты, перевязочные материалы – «тревожный чемоданчик»</w:t>
      </w:r>
    </w:p>
    <w:p w:rsidR="0081096F" w:rsidRPr="0081096F" w:rsidRDefault="0081096F" w:rsidP="0081096F">
      <w:pPr>
        <w:spacing w:after="0" w:line="288" w:lineRule="atLeast"/>
        <w:ind w:left="1429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09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81096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8109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наводнение застало вас на открытом месте или в лесу, необходимо быстро постараться выйти на возвышенное место, забраться на дерево или попытаться уцепиться за те предметы, которые способны удерживать человека на воде.</w:t>
      </w:r>
    </w:p>
    <w:p w:rsidR="0081096F" w:rsidRPr="0081096F" w:rsidRDefault="0081096F" w:rsidP="0081096F">
      <w:pPr>
        <w:spacing w:after="0" w:line="288" w:lineRule="atLeast"/>
        <w:ind w:left="1429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09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81096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8109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на вашем пути </w:t>
      </w:r>
      <w:proofErr w:type="spellStart"/>
      <w:r w:rsidRPr="008109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разлившаяся</w:t>
      </w:r>
      <w:proofErr w:type="spellEnd"/>
      <w:r w:rsidRPr="008109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река, проявите максимум осторожности, когда будете переплавляться через нее.</w:t>
      </w:r>
    </w:p>
    <w:p w:rsidR="0081096F" w:rsidRPr="0081096F" w:rsidRDefault="0081096F" w:rsidP="0081096F">
      <w:pPr>
        <w:spacing w:after="0" w:line="288" w:lineRule="atLeast"/>
        <w:ind w:left="1429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09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81096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8109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Прежде всего, поищите более мелкое место для переправы.</w:t>
      </w:r>
    </w:p>
    <w:p w:rsidR="0081096F" w:rsidRPr="0081096F" w:rsidRDefault="0081096F" w:rsidP="0081096F">
      <w:pPr>
        <w:spacing w:after="0" w:line="288" w:lineRule="atLeast"/>
        <w:ind w:left="1429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09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Pr="0081096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8109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Приладьте повыше сумку или рюкзак, чтобы не замочить их при переправе; расстегните одну из лямок рюкзака, сумку повесьте на одну ручку, чтобы при необходимости вы быстро от них освободились.</w:t>
      </w:r>
    </w:p>
    <w:p w:rsidR="0081096F" w:rsidRPr="0081096F" w:rsidRDefault="0081096F" w:rsidP="0081096F">
      <w:pPr>
        <w:spacing w:after="0" w:line="288" w:lineRule="atLeast"/>
        <w:ind w:left="1429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09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Pr="0081096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8109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Возьмите длинную палку, чтобы измерить глубину.</w:t>
      </w:r>
    </w:p>
    <w:p w:rsidR="0081096F" w:rsidRPr="0081096F" w:rsidRDefault="0081096F" w:rsidP="0081096F">
      <w:pPr>
        <w:spacing w:after="0" w:line="288" w:lineRule="atLeast"/>
        <w:ind w:left="1429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09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</w:t>
      </w:r>
      <w:r w:rsidRPr="0081096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8109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наводнение застало вас внезапно, главное – выбраться из воды или не попасть в несущий поток.</w:t>
      </w:r>
    </w:p>
    <w:p w:rsidR="0081096F" w:rsidRPr="0081096F" w:rsidRDefault="0081096F" w:rsidP="0081096F">
      <w:pPr>
        <w:spacing w:after="0" w:line="288" w:lineRule="atLeast"/>
        <w:ind w:left="1429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09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</w:t>
      </w:r>
      <w:r w:rsidRPr="0081096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8109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Идите немного под углом против течения, чтобы оно не сносило вас и, главное, не могло сбить; двигаться следует боком вперед, отрывая ногу от дна только после того, как плотно поставите другую.</w:t>
      </w:r>
    </w:p>
    <w:p w:rsidR="0081096F" w:rsidRPr="0081096F" w:rsidRDefault="0081096F" w:rsidP="0081096F">
      <w:pPr>
        <w:spacing w:after="0" w:line="288" w:lineRule="atLeast"/>
        <w:ind w:left="1429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09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</w:t>
      </w:r>
      <w:r w:rsidRPr="0081096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8109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движении не переплетайте ноги, чтобы не потерять равновесия.</w:t>
      </w:r>
    </w:p>
    <w:p w:rsidR="0081096F" w:rsidRPr="0081096F" w:rsidRDefault="0081096F" w:rsidP="0081096F">
      <w:pPr>
        <w:spacing w:after="0" w:line="288" w:lineRule="atLeast"/>
        <w:ind w:left="1429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09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</w:t>
      </w:r>
      <w:r w:rsidRPr="0081096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</w:t>
      </w:r>
      <w:r w:rsidRPr="008109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вы форсируете реку не в одиночку, а группой, пусть кто-нибудь, взяв один конец веревки, переберется со страховкой на берег и закрепит его там, привязав к дереву или большому камню; после этого можно начинать переправу; идти нужно, одной рукой придерживаясь за веревку, а в другой держа палку.</w:t>
      </w:r>
    </w:p>
    <w:p w:rsidR="0081096F" w:rsidRPr="0081096F" w:rsidRDefault="0081096F" w:rsidP="0081096F">
      <w:pPr>
        <w:spacing w:after="0" w:line="288" w:lineRule="atLeast"/>
        <w:ind w:left="1429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09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</w:t>
      </w:r>
      <w:r w:rsidRPr="0081096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</w:t>
      </w:r>
      <w:r w:rsidRPr="008109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вы форсируете реку группой, но у вас нет веревки, можно обойтись и без нее, двигаясь гуськом и держась за плечи товарища, идущего впереди: шагать можно и одновременно, и поочередно, но главное, каждый должен страховать впереди идущего.</w:t>
      </w:r>
    </w:p>
    <w:p w:rsidR="0081096F" w:rsidRPr="0081096F" w:rsidRDefault="0081096F" w:rsidP="0081096F">
      <w:pPr>
        <w:spacing w:after="0" w:line="288" w:lineRule="atLeast"/>
        <w:ind w:left="1429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09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</w:t>
      </w:r>
      <w:r w:rsidRPr="0081096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</w:t>
      </w:r>
      <w:r w:rsidRPr="008109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открытом, безопасном месте постарайтесь разжечь костер. Сделайте укрытие – ведь непогода продлится, скорее всего, несколько дней.</w:t>
      </w:r>
    </w:p>
    <w:p w:rsidR="0081096F" w:rsidRPr="0081096F" w:rsidRDefault="0081096F" w:rsidP="0081096F">
      <w:pPr>
        <w:spacing w:after="0" w:line="288" w:lineRule="atLeast"/>
        <w:ind w:left="1429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09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</w:t>
      </w:r>
      <w:r w:rsidRPr="0081096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</w:t>
      </w:r>
      <w:r w:rsidRPr="008109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вы промокли, снимите одежду и сильно ее отожмите. При отсутствии сухой смены придется одеть </w:t>
      </w:r>
      <w:proofErr w:type="gramStart"/>
      <w:r w:rsidRPr="008109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влажную</w:t>
      </w:r>
      <w:proofErr w:type="gramEnd"/>
      <w:r w:rsidRPr="008109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Важно сохранить тепло: согреться можно, только быстро двигаясь, при этом постарайтесь меньше быть на ветру.</w:t>
      </w:r>
    </w:p>
    <w:p w:rsidR="0081096F" w:rsidRPr="0081096F" w:rsidRDefault="0081096F" w:rsidP="0081096F">
      <w:pPr>
        <w:spacing w:after="0" w:line="288" w:lineRule="atLeast"/>
        <w:ind w:left="1429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09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</w:t>
      </w:r>
      <w:r w:rsidRPr="0081096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</w:t>
      </w:r>
      <w:r w:rsidRPr="008109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вы находитесь в безопасном месте и срочная помощь не нужна, оставайтесь там до спада воды.</w:t>
      </w:r>
    </w:p>
    <w:p w:rsidR="0081096F" w:rsidRDefault="0081096F" w:rsidP="0081096F">
      <w:pPr>
        <w:spacing w:after="0" w:line="288" w:lineRule="atLeast"/>
        <w:ind w:left="1429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09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</w:t>
      </w:r>
      <w:r w:rsidRPr="0081096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</w:t>
      </w:r>
      <w:r w:rsidRPr="008109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теряйте надежду на спасение даже в безвыходных на первых взгляд ситуациях. Помните: убивает человека не голод и жажда, а отчаяние и покорная готовность умереть. Вам на помощь обязательно придут спасатели.</w:t>
      </w:r>
    </w:p>
    <w:p w:rsidR="002F2E84" w:rsidRPr="002F2E84" w:rsidRDefault="002F2E84" w:rsidP="005625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8"/>
          <w:u w:val="single"/>
          <w:lang w:eastAsia="ru-RU"/>
        </w:rPr>
      </w:pPr>
      <w:r w:rsidRPr="002F2E84">
        <w:rPr>
          <w:rFonts w:ascii="Times New Roman" w:eastAsia="Times New Roman" w:hAnsi="Times New Roman" w:cs="Times New Roman"/>
          <w:b/>
          <w:i/>
          <w:sz w:val="24"/>
          <w:szCs w:val="28"/>
          <w:u w:val="single"/>
          <w:lang w:eastAsia="ru-RU"/>
        </w:rPr>
        <w:t>Для учителей</w:t>
      </w:r>
    </w:p>
    <w:p w:rsidR="002F2E84" w:rsidRPr="002F2E84" w:rsidRDefault="002F2E84" w:rsidP="002F2E8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F2E84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 внезапном затоплении школы возьмите журнал и переведите детей в безопасное место: верхние этажи, крышу школы.</w:t>
      </w:r>
    </w:p>
    <w:p w:rsidR="002F2E84" w:rsidRPr="002F2E84" w:rsidRDefault="002F2E84" w:rsidP="002F2E8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F2E84">
        <w:rPr>
          <w:rFonts w:ascii="Times New Roman" w:eastAsia="Times New Roman" w:hAnsi="Times New Roman" w:cs="Times New Roman"/>
          <w:sz w:val="24"/>
          <w:szCs w:val="28"/>
          <w:lang w:eastAsia="ru-RU"/>
        </w:rPr>
        <w:t>Посчитайте количество детей и доложите администрации.</w:t>
      </w:r>
    </w:p>
    <w:p w:rsidR="002F2E84" w:rsidRPr="002F2E84" w:rsidRDefault="002F2E84" w:rsidP="002F2E8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F2E84">
        <w:rPr>
          <w:rFonts w:ascii="Times New Roman" w:eastAsia="Times New Roman" w:hAnsi="Times New Roman" w:cs="Times New Roman"/>
          <w:sz w:val="24"/>
          <w:szCs w:val="28"/>
          <w:lang w:eastAsia="ru-RU"/>
        </w:rPr>
        <w:t>Не допускайте массовой паники школьников.</w:t>
      </w:r>
    </w:p>
    <w:p w:rsidR="002F2E84" w:rsidRPr="002F2E84" w:rsidRDefault="002F2E84" w:rsidP="002F2E8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F2E84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При эвакуации в безопасное место соблюдайте вместе с учениками правила предосторожности при переходе на спасательное средство.</w:t>
      </w:r>
    </w:p>
    <w:p w:rsidR="002F2E84" w:rsidRPr="002F2E84" w:rsidRDefault="002F2E84" w:rsidP="002F2E8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F2E84">
        <w:rPr>
          <w:rFonts w:ascii="Times New Roman" w:eastAsia="Times New Roman" w:hAnsi="Times New Roman" w:cs="Times New Roman"/>
          <w:sz w:val="24"/>
          <w:szCs w:val="28"/>
          <w:lang w:eastAsia="ru-RU"/>
        </w:rPr>
        <w:t>По прибытии в безопасную зону проведите регистрацию обучающихся, окажите им помощь в обустройстве, помня о том, что учитель несёт ответственность за жизнь и здоровье детей в опасной и безопасной зоне, пока они находятся рядом с ним.</w:t>
      </w:r>
    </w:p>
    <w:p w:rsidR="002F2E84" w:rsidRPr="002F2E84" w:rsidRDefault="00562540" w:rsidP="0056254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</w:t>
      </w:r>
      <w:r w:rsidR="002F2E84" w:rsidRPr="002F2E84">
        <w:rPr>
          <w:rFonts w:ascii="Times New Roman" w:eastAsia="Times New Roman" w:hAnsi="Times New Roman" w:cs="Times New Roman"/>
          <w:b/>
          <w:i/>
          <w:sz w:val="24"/>
          <w:szCs w:val="28"/>
          <w:u w:val="single"/>
          <w:lang w:eastAsia="ru-RU"/>
        </w:rPr>
        <w:t>Для родителей</w:t>
      </w:r>
    </w:p>
    <w:p w:rsidR="002F2E84" w:rsidRPr="002F2E84" w:rsidRDefault="002F2E84" w:rsidP="002F2E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F2E84">
        <w:rPr>
          <w:rFonts w:ascii="Times New Roman" w:eastAsia="Times New Roman" w:hAnsi="Times New Roman" w:cs="Times New Roman"/>
          <w:sz w:val="24"/>
          <w:szCs w:val="28"/>
          <w:lang w:eastAsia="ru-RU"/>
        </w:rPr>
        <w:t>В период паводка не выезжайте вместе с детьми на дачи, особенно в места возможного затопления.</w:t>
      </w:r>
    </w:p>
    <w:p w:rsidR="002F2E84" w:rsidRPr="002F2E84" w:rsidRDefault="002F2E84" w:rsidP="002F2E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F2E84">
        <w:rPr>
          <w:rFonts w:ascii="Times New Roman" w:eastAsia="Times New Roman" w:hAnsi="Times New Roman" w:cs="Times New Roman"/>
          <w:sz w:val="24"/>
          <w:szCs w:val="28"/>
          <w:lang w:eastAsia="ru-RU"/>
        </w:rPr>
        <w:t>Не позволяйте детям самостоятельно выезжать на дачи в период паводка.</w:t>
      </w:r>
    </w:p>
    <w:p w:rsidR="002F2E84" w:rsidRPr="002F2E84" w:rsidRDefault="002F2E84" w:rsidP="002F2E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F2E84">
        <w:rPr>
          <w:rFonts w:ascii="Times New Roman" w:eastAsia="Times New Roman" w:hAnsi="Times New Roman" w:cs="Times New Roman"/>
          <w:sz w:val="24"/>
          <w:szCs w:val="28"/>
          <w:lang w:eastAsia="ru-RU"/>
        </w:rPr>
        <w:t>Если ваш дом находится в зоне риска затопления, заранее определите места, куда вы будете переносить ценные вещи, продукты питания.</w:t>
      </w:r>
    </w:p>
    <w:p w:rsidR="002F2E84" w:rsidRPr="002F2E84" w:rsidRDefault="002F2E84" w:rsidP="002F2E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F2E84">
        <w:rPr>
          <w:rFonts w:ascii="Times New Roman" w:eastAsia="Times New Roman" w:hAnsi="Times New Roman" w:cs="Times New Roman"/>
          <w:sz w:val="24"/>
          <w:szCs w:val="28"/>
          <w:lang w:eastAsia="ru-RU"/>
        </w:rPr>
        <w:t>Заранее подготовьте запасную одежду, медикаменты, документы и ценные вещи, чтобы в случае вашего отсутствия ребёнок мог забрать всё с собой.</w:t>
      </w:r>
    </w:p>
    <w:p w:rsidR="002F2E84" w:rsidRPr="002F2E84" w:rsidRDefault="002F2E84" w:rsidP="002F2E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F2E84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Продукты и воду с учётом эвакуации запасайте на 3 дня.</w:t>
      </w:r>
    </w:p>
    <w:p w:rsidR="002F2E84" w:rsidRPr="002F2E84" w:rsidRDefault="002F2E84" w:rsidP="002F2E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F2E84">
        <w:rPr>
          <w:rFonts w:ascii="Times New Roman" w:eastAsia="Times New Roman" w:hAnsi="Times New Roman" w:cs="Times New Roman"/>
          <w:sz w:val="24"/>
          <w:szCs w:val="28"/>
          <w:lang w:eastAsia="ru-RU"/>
        </w:rPr>
        <w:t>Объясните вашему ребёнку, что во время вашего отсутствия он должен эвакуироваться сам  либо с помощью соседей.</w:t>
      </w:r>
    </w:p>
    <w:p w:rsidR="0081096F" w:rsidRPr="0081096F" w:rsidRDefault="00562540" w:rsidP="00562540">
      <w:pPr>
        <w:keepNext/>
        <w:pBdr>
          <w:bottom w:val="single" w:sz="12" w:space="9" w:color="006699"/>
        </w:pBdr>
        <w:spacing w:before="240" w:after="60" w:line="336" w:lineRule="atLeast"/>
        <w:ind w:left="708"/>
        <w:outlineLvl w:val="2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</w:t>
      </w:r>
      <w:r w:rsidR="0081096F" w:rsidRPr="0081096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Действия после наводнения</w:t>
      </w:r>
    </w:p>
    <w:p w:rsidR="0081096F" w:rsidRPr="0081096F" w:rsidRDefault="0081096F" w:rsidP="0081096F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09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следует употреблять продуктов питания, подмоченных паводковыми водами. Не использовать для питья воду без санитарной проверки. Каждый колодец должен быть сначала осушен, а вода подвергнута анализу на предмет ее безвредности. Без особой необходимости не следует заходить на участки, бывшие затопленными. Электроприборы должны быть перед употреблением высушены и опробованы. После спада воды сторонитесь порванных и провисших электрических проводов, поврежденных газовых магистралей.</w:t>
      </w:r>
    </w:p>
    <w:p w:rsidR="0081096F" w:rsidRPr="0081096F" w:rsidRDefault="0081096F" w:rsidP="0081096F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09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окончания наводнения перед тем, как войти в здание, необходимо убедиться, что оно не угрожает обвалом, осмотреть имеющиеся повреждения. При этом нельзя пользоваться открытым огнем. Следует проверить, отключено ли электропитание, нет, ли оголенной электропроводки и возможности короткого замыкания, нет ли утечки газа из системы газоснабжения.</w:t>
      </w:r>
    </w:p>
    <w:p w:rsidR="0081096F" w:rsidRPr="0081096F" w:rsidRDefault="0081096F" w:rsidP="0081096F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09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Нельзя употреблять в пищу продукты питания, которые были в контакте с водами наводнения. Необходимо также проверить питьевую воду перед ее использованием. Затем просушите его: откачайте воду из подвалов и погребов, откройте все окна и двери. Сильно поврежденные дома сносят.</w:t>
      </w:r>
    </w:p>
    <w:p w:rsidR="0081096F" w:rsidRPr="0081096F" w:rsidRDefault="0081096F" w:rsidP="0081096F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09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газом, электричеством, канализацией можно только после получения разрешения коммунальных служб. К электрическим проводам и розеткам лучше не прикасаться до их полного высыхания.</w:t>
      </w:r>
    </w:p>
    <w:p w:rsidR="0081096F" w:rsidRPr="0081096F" w:rsidRDefault="0081096F" w:rsidP="0081096F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09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Организуйте чистку колодцев от нанесенной грязи и удалите из них воду. Строго соблюдайте правила гигиены с целью предотвращения вспышек эпидемий, связанных с массовой гибелью и разложением животных. Не употребляйте пищевые продукты, которые были в контакте с водой.</w:t>
      </w:r>
    </w:p>
    <w:p w:rsidR="0081096F" w:rsidRDefault="0081096F" w:rsidP="0081096F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09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Эвакуацию производят в большие населенные пункты, находящиеся вне зон затопления.</w:t>
      </w:r>
    </w:p>
    <w:p w:rsidR="00562540" w:rsidRPr="00562540" w:rsidRDefault="00562540" w:rsidP="00562540">
      <w:pPr>
        <w:spacing w:after="0" w:line="240" w:lineRule="auto"/>
        <w:rPr>
          <w:rFonts w:ascii="Times New Roman" w:eastAsia="Times New Roman" w:hAnsi="Times New Roman" w:cs="Times New Roman"/>
          <w:color w:val="FF0000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Cs w:val="28"/>
          <w:lang w:eastAsia="ru-RU"/>
        </w:rPr>
        <w:t xml:space="preserve">                                                                        </w:t>
      </w:r>
      <w:r w:rsidRPr="00562540">
        <w:rPr>
          <w:rFonts w:ascii="Times New Roman" w:eastAsia="Times New Roman" w:hAnsi="Times New Roman" w:cs="Times New Roman"/>
          <w:color w:val="FF0000"/>
          <w:szCs w:val="28"/>
          <w:lang w:eastAsia="ru-RU"/>
        </w:rPr>
        <w:t>ЗАПИШИТЕ!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1"/>
        <w:gridCol w:w="4800"/>
      </w:tblGrid>
      <w:tr w:rsidR="00562540" w:rsidRPr="00562540" w:rsidTr="004328FA">
        <w:trPr>
          <w:trHeight w:val="1052"/>
        </w:trPr>
        <w:tc>
          <w:tcPr>
            <w:tcW w:w="4771" w:type="dxa"/>
            <w:shd w:val="clear" w:color="auto" w:fill="auto"/>
          </w:tcPr>
          <w:p w:rsidR="00562540" w:rsidRPr="00562540" w:rsidRDefault="00562540" w:rsidP="00562540">
            <w:pPr>
              <w:spacing w:after="0" w:line="240" w:lineRule="auto"/>
              <w:ind w:left="-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</w:pPr>
            <w:r w:rsidRPr="00562540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  <w:t>Телефоны</w:t>
            </w:r>
          </w:p>
          <w:p w:rsidR="00562540" w:rsidRPr="00562540" w:rsidRDefault="00562540" w:rsidP="00562540">
            <w:pPr>
              <w:spacing w:after="0" w:line="240" w:lineRule="auto"/>
              <w:ind w:left="-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</w:pPr>
            <w:r w:rsidRPr="00562540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  <w:t>Единой Дежурно-Диспетчерской</w:t>
            </w:r>
          </w:p>
          <w:p w:rsidR="00562540" w:rsidRPr="00562540" w:rsidRDefault="00562540" w:rsidP="00562540">
            <w:pPr>
              <w:spacing w:after="0" w:line="240" w:lineRule="auto"/>
              <w:ind w:left="973"/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</w:pPr>
            <w:r w:rsidRPr="00562540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  <w:t xml:space="preserve">          Службы</w:t>
            </w:r>
          </w:p>
          <w:p w:rsidR="00562540" w:rsidRPr="00562540" w:rsidRDefault="00562540" w:rsidP="00562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4800" w:type="dxa"/>
            <w:shd w:val="clear" w:color="auto" w:fill="auto"/>
          </w:tcPr>
          <w:p w:rsidR="00562540" w:rsidRPr="00562540" w:rsidRDefault="00562540" w:rsidP="00562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5625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8 – (86160) – 5 – 19 – 10</w:t>
            </w:r>
          </w:p>
          <w:p w:rsidR="00562540" w:rsidRPr="00562540" w:rsidRDefault="00562540" w:rsidP="00562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5625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8 – (86160) – 5 – 12 – 75</w:t>
            </w:r>
          </w:p>
          <w:p w:rsidR="00562540" w:rsidRPr="00562540" w:rsidRDefault="00562540" w:rsidP="00562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</w:tr>
    </w:tbl>
    <w:p w:rsidR="00562540" w:rsidRDefault="00562540" w:rsidP="00562540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4"/>
          <w:szCs w:val="32"/>
          <w:lang w:eastAsia="ru-RU"/>
        </w:rPr>
      </w:pPr>
      <w:r w:rsidRPr="00562540">
        <w:rPr>
          <w:rFonts w:ascii="Times New Roman" w:eastAsia="Times New Roman" w:hAnsi="Times New Roman" w:cs="Times New Roman"/>
          <w:b/>
          <w:i/>
          <w:color w:val="FF0000"/>
          <w:sz w:val="24"/>
          <w:szCs w:val="32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b/>
          <w:i/>
          <w:color w:val="FF0000"/>
          <w:sz w:val="24"/>
          <w:szCs w:val="32"/>
          <w:lang w:eastAsia="ru-RU"/>
        </w:rPr>
        <w:t xml:space="preserve">                                       </w:t>
      </w:r>
      <w:bookmarkStart w:id="0" w:name="_GoBack"/>
      <w:bookmarkEnd w:id="0"/>
      <w:r w:rsidRPr="00562540">
        <w:rPr>
          <w:rFonts w:ascii="Times New Roman" w:eastAsia="Times New Roman" w:hAnsi="Times New Roman" w:cs="Times New Roman"/>
          <w:b/>
          <w:i/>
          <w:color w:val="FF0000"/>
          <w:sz w:val="24"/>
          <w:szCs w:val="32"/>
          <w:lang w:eastAsia="ru-RU"/>
        </w:rPr>
        <w:t xml:space="preserve">  Берегите  себя!</w:t>
      </w:r>
    </w:p>
    <w:p w:rsidR="00562540" w:rsidRPr="00562540" w:rsidRDefault="00562540" w:rsidP="00562540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4"/>
          <w:szCs w:val="32"/>
          <w:lang w:eastAsia="ru-RU"/>
        </w:rPr>
      </w:pPr>
      <w:r w:rsidRPr="00562540">
        <w:rPr>
          <w:rFonts w:ascii="Times New Roman" w:eastAsia="Times New Roman" w:hAnsi="Times New Roman" w:cs="Times New Roman"/>
          <w:b/>
          <w:color w:val="000000"/>
          <w:sz w:val="18"/>
          <w:szCs w:val="28"/>
          <w:lang w:eastAsia="ru-RU"/>
        </w:rPr>
        <w:t xml:space="preserve">   МКОУ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28"/>
          <w:lang w:eastAsia="ru-RU"/>
        </w:rPr>
        <w:t xml:space="preserve"> ДПО «Курсы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18"/>
          <w:szCs w:val="28"/>
          <w:lang w:eastAsia="ru-RU"/>
        </w:rPr>
        <w:t>гражданской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18"/>
          <w:szCs w:val="28"/>
          <w:lang w:eastAsia="ru-RU"/>
        </w:rPr>
        <w:t xml:space="preserve"> оборон</w:t>
      </w:r>
      <w:r w:rsidRPr="00562540">
        <w:rPr>
          <w:rFonts w:ascii="Times New Roman" w:eastAsia="Times New Roman" w:hAnsi="Times New Roman" w:cs="Times New Roman"/>
          <w:b/>
          <w:color w:val="000000"/>
          <w:sz w:val="18"/>
          <w:szCs w:val="28"/>
          <w:lang w:eastAsia="ru-RU"/>
        </w:rPr>
        <w:t xml:space="preserve">      Муниципального образования </w:t>
      </w:r>
      <w:proofErr w:type="spellStart"/>
      <w:r w:rsidRPr="00562540">
        <w:rPr>
          <w:rFonts w:ascii="Times New Roman" w:eastAsia="Times New Roman" w:hAnsi="Times New Roman" w:cs="Times New Roman"/>
          <w:b/>
          <w:color w:val="000000"/>
          <w:sz w:val="18"/>
          <w:szCs w:val="28"/>
          <w:lang w:eastAsia="ru-RU"/>
        </w:rPr>
        <w:t>Гулькевичский</w:t>
      </w:r>
      <w:proofErr w:type="spellEnd"/>
      <w:r w:rsidRPr="00562540">
        <w:rPr>
          <w:rFonts w:ascii="Times New Roman" w:eastAsia="Times New Roman" w:hAnsi="Times New Roman" w:cs="Times New Roman"/>
          <w:b/>
          <w:color w:val="000000"/>
          <w:sz w:val="18"/>
          <w:szCs w:val="28"/>
          <w:lang w:eastAsia="ru-RU"/>
        </w:rPr>
        <w:t xml:space="preserve"> район</w:t>
      </w:r>
    </w:p>
    <w:p w:rsidR="003D15EC" w:rsidRDefault="003D15EC"/>
    <w:p w:rsidR="002F2E84" w:rsidRPr="002F2E84" w:rsidRDefault="002F2E84" w:rsidP="002F2E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2F2E84" w:rsidRPr="002F2E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08E1"/>
    <w:multiLevelType w:val="hybridMultilevel"/>
    <w:tmpl w:val="90826D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5187C"/>
    <w:multiLevelType w:val="hybridMultilevel"/>
    <w:tmpl w:val="81EEE7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EF6F3B"/>
    <w:multiLevelType w:val="hybridMultilevel"/>
    <w:tmpl w:val="4ABEEF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970"/>
    <w:rsid w:val="002F2E84"/>
    <w:rsid w:val="003D15EC"/>
    <w:rsid w:val="00562540"/>
    <w:rsid w:val="0081096F"/>
    <w:rsid w:val="00CC0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886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4</cp:revision>
  <dcterms:created xsi:type="dcterms:W3CDTF">2015-03-13T10:28:00Z</dcterms:created>
  <dcterms:modified xsi:type="dcterms:W3CDTF">2015-03-13T10:55:00Z</dcterms:modified>
</cp:coreProperties>
</file>